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60F09C" w14:textId="1FCB3919" w:rsidR="00F465D4" w:rsidRPr="007B0334" w:rsidRDefault="00D33FE9" w:rsidP="00505FCC">
      <w:pPr>
        <w:ind w:firstLineChars="1300" w:firstLine="2730"/>
        <w:jc w:val="left"/>
        <w:rPr>
          <w:rFonts w:ascii="HG丸ｺﾞｼｯｸM-PRO" w:eastAsia="HG丸ｺﾞｼｯｸM-PRO" w:hAnsi="HG丸ｺﾞｼｯｸM-PRO"/>
          <w:sz w:val="110"/>
          <w:szCs w:val="110"/>
        </w:rPr>
      </w:pPr>
      <w:r>
        <w:rPr>
          <w:noProof/>
        </w:rPr>
        <w:drawing>
          <wp:anchor distT="0" distB="0" distL="114300" distR="114300" simplePos="0" relativeHeight="251618816" behindDoc="1" locked="0" layoutInCell="1" allowOverlap="1" wp14:anchorId="3D016C18" wp14:editId="6B7DBEA6">
            <wp:simplePos x="0" y="0"/>
            <wp:positionH relativeFrom="margin">
              <wp:align>right</wp:align>
            </wp:positionH>
            <wp:positionV relativeFrom="paragraph">
              <wp:posOffset>3810</wp:posOffset>
            </wp:positionV>
            <wp:extent cx="1143644" cy="1064302"/>
            <wp:effectExtent l="0" t="0" r="0" b="254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644" cy="1064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0334">
        <w:rPr>
          <w:rFonts w:ascii="富士ポップＰ" w:eastAsia="富士ポップＰ" w:hint="eastAsia"/>
          <w:b/>
          <w:noProof/>
          <w:color w:val="5B9BD5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anchor distT="0" distB="0" distL="114300" distR="114300" simplePos="0" relativeHeight="251597312" behindDoc="1" locked="0" layoutInCell="1" allowOverlap="1" wp14:anchorId="44022D07" wp14:editId="6AC02096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383610" cy="923925"/>
            <wp:effectExtent l="0" t="0" r="762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1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41110C95" wp14:editId="250A85A0">
                <wp:simplePos x="0" y="0"/>
                <wp:positionH relativeFrom="margin">
                  <wp:posOffset>5343525</wp:posOffset>
                </wp:positionH>
                <wp:positionV relativeFrom="paragraph">
                  <wp:posOffset>285750</wp:posOffset>
                </wp:positionV>
                <wp:extent cx="933450" cy="609600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C9C57C" w14:textId="4F6F6B3B" w:rsidR="0056052F" w:rsidRPr="00D6277B" w:rsidRDefault="0056052F" w:rsidP="00D33FE9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6277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</w:t>
                            </w:r>
                            <w:r w:rsidRPr="00D6277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年</w:t>
                            </w:r>
                          </w:p>
                          <w:p w14:paraId="7CAA0953" w14:textId="6EB67555" w:rsidR="0056052F" w:rsidRPr="00D6277B" w:rsidRDefault="00B007BB" w:rsidP="00D33FE9">
                            <w:pPr>
                              <w:spacing w:line="0" w:lineRule="atLeast"/>
                              <w:ind w:firstLineChars="100" w:firstLine="281"/>
                              <w:rPr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 w:rsidR="0056052F" w:rsidRPr="00D6277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月号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110C9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26" type="#_x0000_t202" style="position:absolute;left:0;text-align:left;margin-left:420.75pt;margin-top:22.5pt;width:73.5pt;height:48pt;z-index:251732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" filled="f" stroked="f" strokeweight=".5pt">
                <v:textbox>
                  <w:txbxContent>
                    <w:p w14:paraId="69C9C57C" w14:textId="4F6F6B3B" w:rsidR="0056052F" w:rsidRPr="00D6277B" w:rsidRDefault="0056052F" w:rsidP="00D33FE9">
                      <w:pPr>
                        <w:spacing w:line="0" w:lineRule="atLeast"/>
                        <w:rPr>
                          <w:rFonts w:ascii="HGMaruGothicMPRO" w:eastAsia="HGMaruGothicMPRO" w:hAnsi="HGMaruGothicMPRO"/>
                          <w:b/>
                          <w:bCs/>
                          <w:color w:val="4472C4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6277B">
                        <w:rPr>
                          <w:rFonts w:ascii="HGMaruGothicMPRO" w:eastAsia="HGMaruGothicMPRO" w:hAnsi="HGMaruGothicMPRO" w:hint="eastAsia"/>
                          <w:b/>
                          <w:bCs/>
                          <w:color w:val="4472C4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</w:t>
                      </w:r>
                      <w:r>
                        <w:rPr>
                          <w:rFonts w:ascii="HGMaruGothicMPRO" w:eastAsia="HGMaruGothicMPRO" w:hAnsi="HGMaruGothicMPRO"/>
                          <w:b/>
                          <w:bCs/>
                          <w:color w:val="4472C4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</w:t>
                      </w:r>
                      <w:r w:rsidRPr="00D6277B">
                        <w:rPr>
                          <w:rFonts w:ascii="HGMaruGothicMPRO" w:eastAsia="HGMaruGothicMPRO" w:hAnsi="HGMaruGothicMPRO" w:hint="eastAsia"/>
                          <w:b/>
                          <w:bCs/>
                          <w:color w:val="4472C4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年</w:t>
                      </w:r>
                    </w:p>
                    <w:p w14:paraId="7CAA0953" w14:textId="6EB67555" w:rsidR="0056052F" w:rsidRPr="00D6277B" w:rsidRDefault="00B007BB" w:rsidP="00D33FE9">
                      <w:pPr>
                        <w:spacing w:line="0" w:lineRule="atLeast"/>
                        <w:ind w:firstLineChars="100" w:firstLine="280"/>
                        <w:rPr>
                          <w:b/>
                          <w:bCs/>
                          <w:color w:val="4472C4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MaruGothicMPRO" w:eastAsia="HGMaruGothicMPRO" w:hAnsi="HGMaruGothicMPRO"/>
                          <w:b/>
                          <w:bCs/>
                          <w:color w:val="4472C4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  <w:r w:rsidR="0056052F" w:rsidRPr="00D6277B">
                        <w:rPr>
                          <w:rFonts w:ascii="HGMaruGothicMPRO" w:eastAsia="HGMaruGothicMPRO" w:hAnsi="HGMaruGothicMPRO" w:hint="eastAsia"/>
                          <w:b/>
                          <w:bCs/>
                          <w:color w:val="4472C4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月号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富士ポップＰ" w:eastAsia="富士ポップＰ" w:hint="eastAsia"/>
          <w:b/>
          <w:noProof/>
          <w:color w:val="5B9BD5" w:themeColor="accent5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598336" behindDoc="1" locked="0" layoutInCell="1" allowOverlap="1" wp14:anchorId="1CBFFAA1" wp14:editId="2C26F207">
                <wp:simplePos x="0" y="0"/>
                <wp:positionH relativeFrom="margin">
                  <wp:posOffset>6334125</wp:posOffset>
                </wp:positionH>
                <wp:positionV relativeFrom="paragraph">
                  <wp:posOffset>200025</wp:posOffset>
                </wp:positionV>
                <wp:extent cx="2257425" cy="77152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7715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68C5B8" w14:textId="21D53F77" w:rsidR="0056052F" w:rsidRDefault="0056052F" w:rsidP="00505FCC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7B0334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発行：NPO法人子育てサポートネット</w:t>
                            </w:r>
                          </w:p>
                          <w:p w14:paraId="48B1BC72" w14:textId="45781CC7" w:rsidR="0056052F" w:rsidRDefault="0056052F" w:rsidP="00505FCC">
                            <w:pPr>
                              <w:spacing w:line="0" w:lineRule="atLeast"/>
                              <w:ind w:firstLineChars="300" w:firstLine="48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7B0334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る・る・る</w:t>
                            </w:r>
                          </w:p>
                          <w:p w14:paraId="2BF4E027" w14:textId="77777777" w:rsidR="0056052F" w:rsidRDefault="0056052F" w:rsidP="00505FCC">
                            <w:pPr>
                              <w:spacing w:line="0" w:lineRule="atLeast"/>
                              <w:ind w:firstLineChars="300" w:firstLine="48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</w:p>
                          <w:p w14:paraId="65973076" w14:textId="77777777" w:rsidR="0056052F" w:rsidRDefault="0056052F" w:rsidP="007B0334">
                            <w:pPr>
                              <w:spacing w:line="0" w:lineRule="atLeast"/>
                              <w:ind w:leftChars="200" w:left="580" w:hangingChars="100" w:hanging="16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中標津町東１４条北１丁目</w:t>
                            </w:r>
                          </w:p>
                          <w:p w14:paraId="742B10E8" w14:textId="77777777" w:rsidR="0056052F" w:rsidRPr="007B0334" w:rsidRDefault="0056052F" w:rsidP="007B0334">
                            <w:pPr>
                              <w:spacing w:line="0" w:lineRule="atLeast"/>
                              <w:ind w:leftChars="200" w:left="580" w:hangingChars="100" w:hanging="16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℡＆fax　0153-72-3259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BFFAA1" id="テキスト ボックス 2" o:spid="_x0000_s1027" type="#_x0000_t202" style="position:absolute;left:0;text-align:left;margin-left:498.75pt;margin-top:15.75pt;width:177.75pt;height:60.75pt;z-index:-251718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" filled="f" strokeweight=".5pt">
                <v:textbox>
                  <w:txbxContent>
                    <w:p w14:paraId="4E68C5B8" w14:textId="21D53F77" w:rsidR="0056052F" w:rsidRDefault="0056052F" w:rsidP="00505FCC">
                      <w:pPr>
                        <w:spacing w:line="0" w:lineRule="atLeast"/>
                        <w:rPr>
                          <w:rFonts w:ascii="HGMaruGothicMPRO" w:eastAsia="HGMaruGothicMPRO" w:hAnsi="HGMaruGothicMPRO"/>
                          <w:sz w:val="16"/>
                          <w:szCs w:val="16"/>
                        </w:rPr>
                      </w:pPr>
                      <w:r w:rsidRPr="007B0334">
                        <w:rPr>
                          <w:rFonts w:ascii="HGMaruGothicMPRO" w:eastAsia="HGMaruGothicMPRO" w:hAnsi="HGMaruGothicMPRO" w:hint="eastAsia"/>
                          <w:sz w:val="16"/>
                          <w:szCs w:val="16"/>
                        </w:rPr>
                        <w:t>発行：NPO法人子育てサポートネット</w:t>
                      </w:r>
                    </w:p>
                    <w:p w14:paraId="48B1BC72" w14:textId="45781CC7" w:rsidR="0056052F" w:rsidRDefault="0056052F" w:rsidP="00505FCC">
                      <w:pPr>
                        <w:spacing w:line="0" w:lineRule="atLeast"/>
                        <w:ind w:firstLineChars="300" w:firstLine="480"/>
                        <w:rPr>
                          <w:rFonts w:ascii="HGMaruGothicMPRO" w:eastAsia="HGMaruGothicMPRO" w:hAnsi="HGMaruGothicMPRO"/>
                          <w:sz w:val="16"/>
                          <w:szCs w:val="16"/>
                        </w:rPr>
                      </w:pPr>
                      <w:r w:rsidRPr="007B0334">
                        <w:rPr>
                          <w:rFonts w:ascii="HGMaruGothicMPRO" w:eastAsia="HGMaruGothicMPRO" w:hAnsi="HGMaruGothicMPRO" w:hint="eastAsia"/>
                          <w:sz w:val="16"/>
                          <w:szCs w:val="16"/>
                        </w:rPr>
                        <w:t>る・る・る</w:t>
                      </w:r>
                    </w:p>
                    <w:p w14:paraId="2BF4E027" w14:textId="77777777" w:rsidR="0056052F" w:rsidRDefault="0056052F" w:rsidP="00505FCC">
                      <w:pPr>
                        <w:spacing w:line="0" w:lineRule="atLeast"/>
                        <w:ind w:firstLineChars="300" w:firstLine="480"/>
                        <w:rPr>
                          <w:rFonts w:ascii="HGMaruGothicMPRO" w:eastAsia="HGMaruGothicMPRO" w:hAnsi="HGMaruGothicMPRO"/>
                          <w:sz w:val="16"/>
                          <w:szCs w:val="16"/>
                        </w:rPr>
                      </w:pPr>
                    </w:p>
                    <w:p w14:paraId="65973076" w14:textId="77777777" w:rsidR="0056052F" w:rsidRDefault="0056052F" w:rsidP="007B0334">
                      <w:pPr>
                        <w:spacing w:line="0" w:lineRule="atLeast"/>
                        <w:ind w:leftChars="200" w:left="580" w:hangingChars="100" w:hanging="160"/>
                        <w:jc w:val="left"/>
                        <w:rPr>
                          <w:rFonts w:ascii="HGMaruGothicMPRO" w:eastAsia="HGMaruGothicMPRO" w:hAnsi="HGMaruGothicMPRO"/>
                          <w:sz w:val="16"/>
                          <w:szCs w:val="16"/>
                        </w:rPr>
                      </w:pPr>
                      <w:r>
                        <w:rPr>
                          <w:rFonts w:ascii="HGMaruGothicMPRO" w:eastAsia="HGMaruGothicMPRO" w:hAnsi="HGMaruGothicMPRO" w:hint="eastAsia"/>
                          <w:sz w:val="16"/>
                          <w:szCs w:val="16"/>
                        </w:rPr>
                        <w:t>中標津町東１４条北１丁目</w:t>
                      </w:r>
                    </w:p>
                    <w:p w14:paraId="742B10E8" w14:textId="77777777" w:rsidR="0056052F" w:rsidRPr="007B0334" w:rsidRDefault="0056052F" w:rsidP="007B0334">
                      <w:pPr>
                        <w:spacing w:line="0" w:lineRule="atLeast"/>
                        <w:ind w:leftChars="200" w:left="580" w:hangingChars="100" w:hanging="160"/>
                        <w:jc w:val="left"/>
                        <w:rPr>
                          <w:rFonts w:ascii="HGMaruGothicMPRO" w:eastAsia="HGMaruGothicMPRO" w:hAnsi="HGMaruGothicMPRO"/>
                          <w:sz w:val="16"/>
                          <w:szCs w:val="16"/>
                        </w:rPr>
                      </w:pPr>
                      <w:r>
                        <w:rPr>
                          <w:rFonts w:ascii="HGMaruGothicMPRO" w:eastAsia="HGMaruGothicMPRO" w:hAnsi="HGMaruGothicMPRO" w:hint="eastAsia"/>
                          <w:sz w:val="16"/>
                          <w:szCs w:val="16"/>
                        </w:rPr>
                        <w:t>℡＆fax　0153-72-3259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30432" behindDoc="1" locked="0" layoutInCell="1" allowOverlap="1" wp14:anchorId="794E8A77" wp14:editId="0C8AE378">
            <wp:simplePos x="0" y="0"/>
            <wp:positionH relativeFrom="column">
              <wp:posOffset>8029575</wp:posOffset>
            </wp:positionH>
            <wp:positionV relativeFrom="paragraph">
              <wp:posOffset>409575</wp:posOffset>
            </wp:positionV>
            <wp:extent cx="571500" cy="542925"/>
            <wp:effectExtent l="0" t="0" r="0" b="9525"/>
            <wp:wrapNone/>
            <wp:docPr id="7" name="図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1A7A2400" wp14:editId="2328F095">
                <wp:simplePos x="0" y="0"/>
                <wp:positionH relativeFrom="column">
                  <wp:posOffset>1371600</wp:posOffset>
                </wp:positionH>
                <wp:positionV relativeFrom="paragraph">
                  <wp:posOffset>9525</wp:posOffset>
                </wp:positionV>
                <wp:extent cx="4029075" cy="1314450"/>
                <wp:effectExtent l="0" t="0" r="9525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9075" cy="1314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AD3578" w14:textId="74A2531A" w:rsidR="0056052F" w:rsidRPr="008F6301" w:rsidRDefault="0056052F">
                            <w:pPr>
                              <w:rPr>
                                <w:sz w:val="120"/>
                                <w:szCs w:val="120"/>
                              </w:rPr>
                            </w:pPr>
                            <w:r w:rsidRPr="008F6301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5B9BD5" w:themeColor="accent5"/>
                                <w:sz w:val="120"/>
                                <w:szCs w:val="12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るるる通信</w:t>
                            </w:r>
                            <w:r w:rsidR="00E011E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5B9BD5" w:themeColor="accent5"/>
                                <w:sz w:val="120"/>
                                <w:szCs w:val="12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7A240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8" type="#_x0000_t202" style="position:absolute;left:0;text-align:left;margin-left:108pt;margin-top:.75pt;width:317.25pt;height:103.5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" fillcolor="white [3212]" stroked="f" strokeweight=".5pt">
                <v:textbox>
                  <w:txbxContent>
                    <w:p w14:paraId="4BAD3578" w14:textId="74A2531A" w:rsidR="0056052F" w:rsidRPr="008F6301" w:rsidRDefault="0056052F">
                      <w:pPr>
                        <w:rPr>
                          <w:sz w:val="120"/>
                          <w:szCs w:val="120"/>
                        </w:rPr>
                      </w:pPr>
                      <w:r w:rsidRPr="008F6301">
                        <w:rPr>
                          <w:rFonts w:ascii="HGMaruGothicMPRO" w:eastAsia="HGMaruGothicMPRO" w:hAnsi="HGMaruGothicMPRO"/>
                          <w:b/>
                          <w:color w:val="5B9BD5" w:themeColor="accent5"/>
                          <w:sz w:val="120"/>
                          <w:szCs w:val="12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るるる通信</w:t>
                      </w:r>
                      <w:r w:rsidR="00E011EB">
                        <w:rPr>
                          <w:rFonts w:ascii="HGMaruGothicMPRO" w:eastAsia="HGMaruGothicMPRO" w:hAnsi="HGMaruGothicMPRO" w:hint="eastAsia"/>
                          <w:b/>
                          <w:color w:val="5B9BD5" w:themeColor="accent5"/>
                          <w:sz w:val="120"/>
                          <w:szCs w:val="12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14:paraId="24FB8869" w14:textId="0F2ABD20" w:rsidR="00B910A5" w:rsidRDefault="00B910A5"/>
    <w:p w14:paraId="60ACE1A9" w14:textId="4ED1A17B" w:rsidR="00B910A5" w:rsidRDefault="006D5A01">
      <w:pPr>
        <w:rPr>
          <w:rFonts w:ascii="HG丸ｺﾞｼｯｸM-PRO" w:eastAsia="HG丸ｺﾞｼｯｸM-PRO" w:hAnsi="HG丸ｺﾞｼｯｸM-PRO"/>
        </w:rPr>
      </w:pPr>
      <w:r>
        <w:rPr>
          <w:noProof/>
        </w:rPr>
        <w:drawing>
          <wp:anchor distT="0" distB="0" distL="114300" distR="114300" simplePos="0" relativeHeight="251747840" behindDoc="0" locked="0" layoutInCell="1" allowOverlap="1" wp14:anchorId="6FF7E24C" wp14:editId="5F605A53">
            <wp:simplePos x="0" y="0"/>
            <wp:positionH relativeFrom="column">
              <wp:posOffset>2019300</wp:posOffset>
            </wp:positionH>
            <wp:positionV relativeFrom="paragraph">
              <wp:posOffset>65405</wp:posOffset>
            </wp:positionV>
            <wp:extent cx="1485900" cy="732155"/>
            <wp:effectExtent l="0" t="0" r="0" b="0"/>
            <wp:wrapThrough wrapText="bothSides">
              <wp:wrapPolygon edited="0">
                <wp:start x="4708" y="0"/>
                <wp:lineTo x="554" y="2810"/>
                <wp:lineTo x="0" y="8430"/>
                <wp:lineTo x="831" y="18546"/>
                <wp:lineTo x="3600" y="20794"/>
                <wp:lineTo x="6092" y="20794"/>
                <wp:lineTo x="21323" y="19670"/>
                <wp:lineTo x="21323" y="12364"/>
                <wp:lineTo x="18831" y="10678"/>
                <wp:lineTo x="9692" y="9554"/>
                <wp:lineTo x="9969" y="6182"/>
                <wp:lineTo x="7754" y="1124"/>
                <wp:lineTo x="5815" y="0"/>
                <wp:lineTo x="4708" y="0"/>
              </wp:wrapPolygon>
            </wp:wrapThrough>
            <wp:docPr id="6" name="図 6" descr="ソース画像を表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ソース画像を表示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73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07BB">
        <w:rPr>
          <w:rFonts w:ascii="メイリオ" w:eastAsia="メイリオ" w:hAnsi="メイリオ"/>
          <w:noProof/>
          <w:color w:val="1D54A7"/>
          <w:szCs w:val="21"/>
        </w:rPr>
        <w:drawing>
          <wp:anchor distT="0" distB="0" distL="114300" distR="114300" simplePos="0" relativeHeight="251743744" behindDoc="1" locked="0" layoutInCell="1" allowOverlap="1" wp14:anchorId="6162A5D0" wp14:editId="0C7B669E">
            <wp:simplePos x="0" y="0"/>
            <wp:positionH relativeFrom="column">
              <wp:posOffset>5167086</wp:posOffset>
            </wp:positionH>
            <wp:positionV relativeFrom="paragraph">
              <wp:posOffset>200478</wp:posOffset>
            </wp:positionV>
            <wp:extent cx="1740535" cy="738505"/>
            <wp:effectExtent l="0" t="0" r="0" b="4445"/>
            <wp:wrapNone/>
            <wp:docPr id="13" name="図 13" descr="3月のタイトル・見出し文字イラスト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月のタイトル・見出し文字イラスト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535" cy="73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7B88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A08613F" wp14:editId="7012AF9A">
                <wp:simplePos x="0" y="0"/>
                <wp:positionH relativeFrom="margin">
                  <wp:posOffset>6943725</wp:posOffset>
                </wp:positionH>
                <wp:positionV relativeFrom="paragraph">
                  <wp:posOffset>161925</wp:posOffset>
                </wp:positionV>
                <wp:extent cx="2486025" cy="55245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025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B228EE" w14:textId="4EAFB803" w:rsidR="0056052F" w:rsidRPr="00E57B88" w:rsidRDefault="0056052F" w:rsidP="00E57B8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E57B8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E57B8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44"/>
                                <w:szCs w:val="44"/>
                              </w:rPr>
                              <w:t>るるるの予定表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08613F" id="テキスト ボックス 8" o:spid="_x0000_s1029" type="#_x0000_t202" style="position:absolute;left:0;text-align:left;margin-left:546.75pt;margin-top:12.75pt;width:195.75pt;height:43.5pt;z-index:251646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" filled="f" stroked="f" strokeweight=".5pt">
                <v:textbox>
                  <w:txbxContent>
                    <w:p w14:paraId="23B228EE" w14:textId="4EAFB803" w:rsidR="0056052F" w:rsidRPr="00E57B88" w:rsidRDefault="0056052F" w:rsidP="00E57B88">
                      <w:pPr>
                        <w:jc w:val="left"/>
                        <w:rPr>
                          <w:rFonts w:ascii="HGMaruGothicMPRO" w:eastAsia="HGMaruGothicMPRO" w:hAnsi="HGMaruGothicMPRO"/>
                          <w:b/>
                          <w:bCs/>
                          <w:sz w:val="44"/>
                          <w:szCs w:val="44"/>
                        </w:rPr>
                      </w:pPr>
                      <w:r w:rsidRPr="00E57B88">
                        <w:rPr>
                          <w:rFonts w:ascii="HGMaruGothicMPRO" w:eastAsia="HGMaruGothicMPRO" w:hAnsi="HGMaruGothicMPRO" w:hint="eastAsia"/>
                          <w:b/>
                          <w:bCs/>
                          <w:sz w:val="32"/>
                          <w:szCs w:val="32"/>
                        </w:rPr>
                        <w:t>の</w:t>
                      </w:r>
                      <w:r>
                        <w:rPr>
                          <w:rFonts w:ascii="HGMaruGothicMPRO" w:eastAsia="HGMaruGothicMPRO" w:hAnsi="HGMaruGothicMPRO" w:hint="eastAsia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proofErr w:type="gramStart"/>
                      <w:r w:rsidRPr="00E57B88">
                        <w:rPr>
                          <w:rFonts w:ascii="HGMaruGothicMPRO" w:eastAsia="HGMaruGothicMPRO" w:hAnsi="HGMaruGothicMPRO" w:hint="eastAsia"/>
                          <w:b/>
                          <w:bCs/>
                          <w:sz w:val="44"/>
                          <w:szCs w:val="44"/>
                        </w:rPr>
                        <w:t>るるるの</w:t>
                      </w:r>
                      <w:proofErr w:type="gramEnd"/>
                      <w:r w:rsidRPr="00E57B88">
                        <w:rPr>
                          <w:rFonts w:ascii="HGMaruGothicMPRO" w:eastAsia="HGMaruGothicMPRO" w:hAnsi="HGMaruGothicMPRO" w:hint="eastAsia"/>
                          <w:b/>
                          <w:bCs/>
                          <w:sz w:val="44"/>
                          <w:szCs w:val="44"/>
                        </w:rPr>
                        <w:t>予定表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FDAA781" w14:textId="2F62B21C" w:rsidR="006E6F92" w:rsidRDefault="00D87E82" w:rsidP="000D38DF">
      <w:pPr>
        <w:ind w:firstLineChars="100" w:firstLine="21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こんにちは、るるるです。</w:t>
      </w:r>
    </w:p>
    <w:tbl>
      <w:tblPr>
        <w:tblStyle w:val="a7"/>
        <w:tblpPr w:leftFromText="142" w:rightFromText="142" w:vertAnchor="text" w:horzAnchor="margin" w:tblpXSpec="right" w:tblpY="999"/>
        <w:tblOverlap w:val="never"/>
        <w:tblW w:w="0" w:type="auto"/>
        <w:tblLook w:val="04A0" w:firstRow="1" w:lastRow="0" w:firstColumn="1" w:lastColumn="0" w:noHBand="0" w:noVBand="1"/>
      </w:tblPr>
      <w:tblGrid>
        <w:gridCol w:w="1519"/>
        <w:gridCol w:w="1519"/>
        <w:gridCol w:w="1519"/>
        <w:gridCol w:w="1519"/>
        <w:gridCol w:w="1520"/>
      </w:tblGrid>
      <w:tr w:rsidR="00B007BB" w14:paraId="33D5F07E" w14:textId="77777777" w:rsidTr="00681155">
        <w:tc>
          <w:tcPr>
            <w:tcW w:w="1519" w:type="dxa"/>
            <w:shd w:val="clear" w:color="auto" w:fill="BFBFBF" w:themeFill="background1" w:themeFillShade="BF"/>
          </w:tcPr>
          <w:p w14:paraId="1AD6C9FD" w14:textId="77777777" w:rsidR="00B007BB" w:rsidRPr="00DC67D3" w:rsidRDefault="00B007BB" w:rsidP="00681155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18"/>
                <w:szCs w:val="18"/>
              </w:rPr>
            </w:pPr>
            <w:r w:rsidRPr="00DC67D3">
              <w:rPr>
                <w:rFonts w:ascii="HG丸ｺﾞｼｯｸM-PRO" w:eastAsia="HG丸ｺﾞｼｯｸM-PRO" w:hAnsi="HG丸ｺﾞｼｯｸM-PRO" w:hint="eastAsia"/>
                <w:b/>
                <w:bCs/>
                <w:sz w:val="18"/>
                <w:szCs w:val="18"/>
              </w:rPr>
              <w:t>月</w:t>
            </w:r>
          </w:p>
        </w:tc>
        <w:tc>
          <w:tcPr>
            <w:tcW w:w="1519" w:type="dxa"/>
            <w:shd w:val="clear" w:color="auto" w:fill="BFBFBF" w:themeFill="background1" w:themeFillShade="BF"/>
          </w:tcPr>
          <w:p w14:paraId="3D0FB438" w14:textId="77777777" w:rsidR="00B007BB" w:rsidRPr="00DC67D3" w:rsidRDefault="00B007BB" w:rsidP="00681155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18"/>
                <w:szCs w:val="18"/>
              </w:rPr>
            </w:pPr>
            <w:r w:rsidRPr="00DC67D3">
              <w:rPr>
                <w:rFonts w:ascii="HG丸ｺﾞｼｯｸM-PRO" w:eastAsia="HG丸ｺﾞｼｯｸM-PRO" w:hAnsi="HG丸ｺﾞｼｯｸM-PRO" w:hint="eastAsia"/>
                <w:b/>
                <w:bCs/>
                <w:sz w:val="18"/>
                <w:szCs w:val="18"/>
              </w:rPr>
              <w:t>火</w:t>
            </w:r>
          </w:p>
        </w:tc>
        <w:tc>
          <w:tcPr>
            <w:tcW w:w="1519" w:type="dxa"/>
            <w:shd w:val="clear" w:color="auto" w:fill="BFBFBF" w:themeFill="background1" w:themeFillShade="BF"/>
          </w:tcPr>
          <w:p w14:paraId="1E81A2DC" w14:textId="77777777" w:rsidR="00B007BB" w:rsidRPr="00DC67D3" w:rsidRDefault="00B007BB" w:rsidP="00681155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18"/>
                <w:szCs w:val="18"/>
              </w:rPr>
            </w:pPr>
            <w:r w:rsidRPr="00DC67D3">
              <w:rPr>
                <w:rFonts w:ascii="HG丸ｺﾞｼｯｸM-PRO" w:eastAsia="HG丸ｺﾞｼｯｸM-PRO" w:hAnsi="HG丸ｺﾞｼｯｸM-PRO" w:hint="eastAsia"/>
                <w:b/>
                <w:bCs/>
                <w:sz w:val="18"/>
                <w:szCs w:val="18"/>
              </w:rPr>
              <w:t>水</w:t>
            </w:r>
          </w:p>
        </w:tc>
        <w:tc>
          <w:tcPr>
            <w:tcW w:w="1519" w:type="dxa"/>
            <w:shd w:val="clear" w:color="auto" w:fill="BFBFBF" w:themeFill="background1" w:themeFillShade="BF"/>
          </w:tcPr>
          <w:p w14:paraId="6E519594" w14:textId="77777777" w:rsidR="00B007BB" w:rsidRPr="00DC67D3" w:rsidRDefault="00B007BB" w:rsidP="00681155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18"/>
                <w:szCs w:val="18"/>
              </w:rPr>
            </w:pPr>
            <w:r w:rsidRPr="00DC67D3">
              <w:rPr>
                <w:rFonts w:ascii="HG丸ｺﾞｼｯｸM-PRO" w:eastAsia="HG丸ｺﾞｼｯｸM-PRO" w:hAnsi="HG丸ｺﾞｼｯｸM-PRO" w:hint="eastAsia"/>
                <w:b/>
                <w:bCs/>
                <w:sz w:val="18"/>
                <w:szCs w:val="18"/>
              </w:rPr>
              <w:t>木</w:t>
            </w:r>
          </w:p>
        </w:tc>
        <w:tc>
          <w:tcPr>
            <w:tcW w:w="1520" w:type="dxa"/>
            <w:shd w:val="clear" w:color="auto" w:fill="BFBFBF" w:themeFill="background1" w:themeFillShade="BF"/>
          </w:tcPr>
          <w:p w14:paraId="4AE44FCB" w14:textId="77777777" w:rsidR="00B007BB" w:rsidRPr="00DC67D3" w:rsidRDefault="00B007BB" w:rsidP="00681155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18"/>
                <w:szCs w:val="18"/>
              </w:rPr>
            </w:pPr>
            <w:r w:rsidRPr="00DC67D3">
              <w:rPr>
                <w:rFonts w:ascii="HG丸ｺﾞｼｯｸM-PRO" w:eastAsia="HG丸ｺﾞｼｯｸM-PRO" w:hAnsi="HG丸ｺﾞｼｯｸM-PRO" w:hint="eastAsia"/>
                <w:b/>
                <w:bCs/>
                <w:sz w:val="18"/>
                <w:szCs w:val="18"/>
              </w:rPr>
              <w:t>金</w:t>
            </w:r>
          </w:p>
        </w:tc>
      </w:tr>
      <w:tr w:rsidR="00B007BB" w14:paraId="56DF1E36" w14:textId="77777777" w:rsidTr="00681155">
        <w:trPr>
          <w:trHeight w:val="289"/>
        </w:trPr>
        <w:tc>
          <w:tcPr>
            <w:tcW w:w="1519" w:type="dxa"/>
            <w:shd w:val="clear" w:color="auto" w:fill="BFBFBF" w:themeFill="background1" w:themeFillShade="BF"/>
          </w:tcPr>
          <w:p w14:paraId="3177F222" w14:textId="77777777" w:rsidR="00B007BB" w:rsidRPr="00DC67D3" w:rsidRDefault="00B007BB" w:rsidP="00681155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519" w:type="dxa"/>
            <w:shd w:val="clear" w:color="auto" w:fill="BFBFBF" w:themeFill="background1" w:themeFillShade="BF"/>
          </w:tcPr>
          <w:p w14:paraId="6190CC74" w14:textId="77777777" w:rsidR="00B007BB" w:rsidRPr="00DC67D3" w:rsidRDefault="00B007BB" w:rsidP="00681155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519" w:type="dxa"/>
            <w:shd w:val="clear" w:color="auto" w:fill="BFBFBF" w:themeFill="background1" w:themeFillShade="BF"/>
          </w:tcPr>
          <w:p w14:paraId="0B0070A2" w14:textId="77777777" w:rsidR="00B007BB" w:rsidRPr="00DC67D3" w:rsidRDefault="00B007BB" w:rsidP="00681155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519" w:type="dxa"/>
            <w:shd w:val="clear" w:color="auto" w:fill="BFBFBF" w:themeFill="background1" w:themeFillShade="BF"/>
          </w:tcPr>
          <w:p w14:paraId="2AEDBF4F" w14:textId="77777777" w:rsidR="00B007BB" w:rsidRPr="00DC67D3" w:rsidRDefault="00B007BB" w:rsidP="00681155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520" w:type="dxa"/>
            <w:shd w:val="clear" w:color="auto" w:fill="BFBFBF" w:themeFill="background1" w:themeFillShade="BF"/>
          </w:tcPr>
          <w:p w14:paraId="7DD105F9" w14:textId="77777777" w:rsidR="00B007BB" w:rsidRPr="00DC67D3" w:rsidRDefault="00B007BB" w:rsidP="00681155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18"/>
                <w:szCs w:val="18"/>
              </w:rPr>
              <w:t>6</w:t>
            </w:r>
          </w:p>
        </w:tc>
      </w:tr>
      <w:tr w:rsidR="00B007BB" w14:paraId="44714DCC" w14:textId="77777777" w:rsidTr="00681155">
        <w:tc>
          <w:tcPr>
            <w:tcW w:w="1519" w:type="dxa"/>
            <w:shd w:val="clear" w:color="auto" w:fill="auto"/>
          </w:tcPr>
          <w:p w14:paraId="4896E817" w14:textId="77777777" w:rsidR="00B007BB" w:rsidRPr="00B326EA" w:rsidRDefault="00B007BB" w:rsidP="0068115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519" w:type="dxa"/>
          </w:tcPr>
          <w:p w14:paraId="60529877" w14:textId="77777777" w:rsidR="00B007BB" w:rsidRDefault="00B007BB" w:rsidP="0068115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14:paraId="5BAFEC77" w14:textId="6A7E531C" w:rsidR="00B007BB" w:rsidRPr="002756F7" w:rsidRDefault="00B007BB" w:rsidP="0068115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bCs/>
                <w:sz w:val="16"/>
                <w:szCs w:val="16"/>
              </w:rPr>
            </w:pPr>
            <w:bookmarkStart w:id="0" w:name="_GoBack"/>
            <w:bookmarkEnd w:id="0"/>
          </w:p>
          <w:p w14:paraId="070F65E7" w14:textId="66D3E7CE" w:rsidR="00B007BB" w:rsidRDefault="00B007BB" w:rsidP="0068115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</w:p>
          <w:p w14:paraId="74C50C22" w14:textId="77777777" w:rsidR="00B007BB" w:rsidRPr="00B326EA" w:rsidRDefault="00B007BB" w:rsidP="0068115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</w:p>
        </w:tc>
        <w:tc>
          <w:tcPr>
            <w:tcW w:w="1519" w:type="dxa"/>
          </w:tcPr>
          <w:p w14:paraId="69E4E9EE" w14:textId="77777777" w:rsidR="00B007BB" w:rsidRPr="0046616B" w:rsidRDefault="00B007BB" w:rsidP="0068115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519" w:type="dxa"/>
          </w:tcPr>
          <w:p w14:paraId="0DEF4421" w14:textId="77777777" w:rsidR="00B007BB" w:rsidRPr="00B326EA" w:rsidRDefault="00B007BB" w:rsidP="0068115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520" w:type="dxa"/>
          </w:tcPr>
          <w:p w14:paraId="2F155259" w14:textId="77777777" w:rsidR="00B007BB" w:rsidRDefault="00B007BB" w:rsidP="0068115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bCs/>
                <w:sz w:val="16"/>
                <w:szCs w:val="16"/>
              </w:rPr>
            </w:pPr>
          </w:p>
          <w:p w14:paraId="6004E830" w14:textId="77777777" w:rsidR="00B007BB" w:rsidRDefault="00B007BB" w:rsidP="0068115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bCs/>
                <w:sz w:val="16"/>
                <w:szCs w:val="16"/>
              </w:rPr>
            </w:pPr>
            <w:r w:rsidRPr="004142A2">
              <w:rPr>
                <w:rFonts w:ascii="HG丸ｺﾞｼｯｸM-PRO" w:eastAsia="HG丸ｺﾞｼｯｸM-PRO" w:hAnsi="HG丸ｺﾞｼｯｸM-PRO" w:hint="eastAsia"/>
                <w:b/>
                <w:bCs/>
                <w:sz w:val="16"/>
                <w:szCs w:val="16"/>
              </w:rPr>
              <w:t>子育て相談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sz w:val="16"/>
                <w:szCs w:val="16"/>
              </w:rPr>
              <w:t>日</w:t>
            </w:r>
          </w:p>
          <w:p w14:paraId="374C5AB2" w14:textId="77777777" w:rsidR="00B007BB" w:rsidRDefault="00B007BB" w:rsidP="0068115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10：00～14：00</w:t>
            </w:r>
          </w:p>
          <w:p w14:paraId="07402FAA" w14:textId="77777777" w:rsidR="00B007BB" w:rsidRPr="004142A2" w:rsidRDefault="00B007BB" w:rsidP="0068115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bCs/>
                <w:sz w:val="16"/>
                <w:szCs w:val="16"/>
              </w:rPr>
            </w:pPr>
          </w:p>
        </w:tc>
      </w:tr>
      <w:tr w:rsidR="00B007BB" w14:paraId="13EAEA11" w14:textId="77777777" w:rsidTr="00681155">
        <w:trPr>
          <w:trHeight w:val="164"/>
        </w:trPr>
        <w:tc>
          <w:tcPr>
            <w:tcW w:w="1519" w:type="dxa"/>
            <w:shd w:val="clear" w:color="auto" w:fill="BFBFBF" w:themeFill="background1" w:themeFillShade="BF"/>
          </w:tcPr>
          <w:p w14:paraId="49C2580F" w14:textId="77777777" w:rsidR="00B007BB" w:rsidRPr="00DC67D3" w:rsidRDefault="00B007BB" w:rsidP="0068115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bCs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519" w:type="dxa"/>
            <w:shd w:val="clear" w:color="auto" w:fill="BFBFBF" w:themeFill="background1" w:themeFillShade="BF"/>
          </w:tcPr>
          <w:p w14:paraId="3FB92632" w14:textId="77777777" w:rsidR="00B007BB" w:rsidRPr="00DC67D3" w:rsidRDefault="00B007BB" w:rsidP="00681155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519" w:type="dxa"/>
            <w:shd w:val="clear" w:color="auto" w:fill="BFBFBF" w:themeFill="background1" w:themeFillShade="BF"/>
          </w:tcPr>
          <w:p w14:paraId="3CFB1179" w14:textId="77777777" w:rsidR="00B007BB" w:rsidRPr="00DC67D3" w:rsidRDefault="00B007BB" w:rsidP="00681155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519" w:type="dxa"/>
            <w:shd w:val="clear" w:color="auto" w:fill="BFBFBF" w:themeFill="background1" w:themeFillShade="BF"/>
          </w:tcPr>
          <w:p w14:paraId="06DA2979" w14:textId="77777777" w:rsidR="00B007BB" w:rsidRPr="00DC67D3" w:rsidRDefault="00B007BB" w:rsidP="00681155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18"/>
                <w:szCs w:val="18"/>
              </w:rPr>
            </w:pPr>
            <w:r w:rsidRPr="00DC67D3">
              <w:rPr>
                <w:rFonts w:ascii="HG丸ｺﾞｼｯｸM-PRO" w:eastAsia="HG丸ｺﾞｼｯｸM-PRO" w:hAnsi="HG丸ｺﾞｼｯｸM-PRO" w:hint="eastAsia"/>
                <w:b/>
                <w:bCs/>
                <w:sz w:val="18"/>
                <w:szCs w:val="18"/>
              </w:rPr>
              <w:t>1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520" w:type="dxa"/>
            <w:shd w:val="clear" w:color="auto" w:fill="BFBFBF" w:themeFill="background1" w:themeFillShade="BF"/>
          </w:tcPr>
          <w:p w14:paraId="7A75CA9D" w14:textId="77777777" w:rsidR="00B007BB" w:rsidRPr="00DC67D3" w:rsidRDefault="00B007BB" w:rsidP="00681155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18"/>
                <w:szCs w:val="18"/>
              </w:rPr>
            </w:pPr>
            <w:r w:rsidRPr="00DC67D3">
              <w:rPr>
                <w:rFonts w:ascii="HG丸ｺﾞｼｯｸM-PRO" w:eastAsia="HG丸ｺﾞｼｯｸM-PRO" w:hAnsi="HG丸ｺﾞｼｯｸM-PRO" w:hint="eastAsia"/>
                <w:b/>
                <w:bCs/>
                <w:sz w:val="18"/>
                <w:szCs w:val="18"/>
              </w:rPr>
              <w:t>1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sz w:val="18"/>
                <w:szCs w:val="18"/>
              </w:rPr>
              <w:t>3</w:t>
            </w:r>
          </w:p>
        </w:tc>
      </w:tr>
      <w:tr w:rsidR="00B007BB" w14:paraId="60D015D4" w14:textId="77777777" w:rsidTr="00681155">
        <w:tc>
          <w:tcPr>
            <w:tcW w:w="1519" w:type="dxa"/>
          </w:tcPr>
          <w:p w14:paraId="3622398F" w14:textId="77777777" w:rsidR="00B007BB" w:rsidRPr="00B326EA" w:rsidRDefault="00B007BB" w:rsidP="0068115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519" w:type="dxa"/>
          </w:tcPr>
          <w:p w14:paraId="5A07034E" w14:textId="77777777" w:rsidR="00B007BB" w:rsidRDefault="00B007BB" w:rsidP="0068115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14:paraId="5A16B7CD" w14:textId="77777777" w:rsidR="00B007BB" w:rsidRPr="002756F7" w:rsidRDefault="00B007BB" w:rsidP="0068115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bCs/>
                <w:sz w:val="16"/>
                <w:szCs w:val="16"/>
              </w:rPr>
            </w:pPr>
            <w:r w:rsidRPr="002756F7">
              <w:rPr>
                <w:rFonts w:ascii="HG丸ｺﾞｼｯｸM-PRO" w:eastAsia="HG丸ｺﾞｼｯｸM-PRO" w:hAnsi="HG丸ｺﾞｼｯｸM-PRO" w:hint="eastAsia"/>
                <w:b/>
                <w:bCs/>
                <w:sz w:val="16"/>
                <w:szCs w:val="16"/>
              </w:rPr>
              <w:t>親子サロン　１歳</w:t>
            </w:r>
          </w:p>
          <w:p w14:paraId="349625F7" w14:textId="77777777" w:rsidR="00B007BB" w:rsidRDefault="00B007BB" w:rsidP="0068115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10：00～12：00</w:t>
            </w:r>
          </w:p>
          <w:p w14:paraId="7F3B3D2F" w14:textId="77777777" w:rsidR="00B007BB" w:rsidRPr="00543802" w:rsidRDefault="00B007BB" w:rsidP="0068115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</w:p>
        </w:tc>
        <w:tc>
          <w:tcPr>
            <w:tcW w:w="1519" w:type="dxa"/>
          </w:tcPr>
          <w:p w14:paraId="1EA726B8" w14:textId="77777777" w:rsidR="00B007BB" w:rsidRPr="00B326EA" w:rsidRDefault="00B007BB" w:rsidP="0068115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519" w:type="dxa"/>
          </w:tcPr>
          <w:p w14:paraId="0D851107" w14:textId="77777777" w:rsidR="00B007BB" w:rsidRPr="00B326EA" w:rsidRDefault="00B007BB" w:rsidP="0068115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520" w:type="dxa"/>
          </w:tcPr>
          <w:p w14:paraId="44EAE527" w14:textId="77777777" w:rsidR="00B007BB" w:rsidRDefault="00B007BB" w:rsidP="0068115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bCs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16"/>
                <w:szCs w:val="16"/>
              </w:rPr>
              <w:t>肩こり改善</w:t>
            </w:r>
          </w:p>
          <w:p w14:paraId="0265D812" w14:textId="77777777" w:rsidR="00B007BB" w:rsidRDefault="00B007BB" w:rsidP="0068115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bCs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16"/>
                <w:szCs w:val="16"/>
              </w:rPr>
              <w:t>ストレッチ</w:t>
            </w:r>
          </w:p>
          <w:p w14:paraId="181EE848" w14:textId="77777777" w:rsidR="00B007BB" w:rsidRPr="00FE0995" w:rsidRDefault="00B007BB" w:rsidP="0068115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10：30～11：30</w:t>
            </w:r>
          </w:p>
          <w:p w14:paraId="74C1DF68" w14:textId="77777777" w:rsidR="00B007BB" w:rsidRDefault="00B007BB" w:rsidP="0068115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bCs/>
                <w:sz w:val="16"/>
                <w:szCs w:val="16"/>
              </w:rPr>
            </w:pPr>
            <w:r w:rsidRPr="004142A2">
              <w:rPr>
                <w:rFonts w:ascii="HG丸ｺﾞｼｯｸM-PRO" w:eastAsia="HG丸ｺﾞｼｯｸM-PRO" w:hAnsi="HG丸ｺﾞｼｯｸM-PRO" w:hint="eastAsia"/>
                <w:b/>
                <w:bCs/>
                <w:sz w:val="16"/>
                <w:szCs w:val="16"/>
              </w:rPr>
              <w:t>子育て相談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sz w:val="16"/>
                <w:szCs w:val="16"/>
              </w:rPr>
              <w:t>日</w:t>
            </w:r>
          </w:p>
          <w:p w14:paraId="4CA4940A" w14:textId="77777777" w:rsidR="00B007BB" w:rsidRPr="00FE0995" w:rsidRDefault="00B007BB" w:rsidP="0068115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12：00～14：00</w:t>
            </w:r>
          </w:p>
        </w:tc>
      </w:tr>
      <w:tr w:rsidR="00B007BB" w14:paraId="69B3892D" w14:textId="77777777" w:rsidTr="00681155">
        <w:tc>
          <w:tcPr>
            <w:tcW w:w="1519" w:type="dxa"/>
            <w:shd w:val="clear" w:color="auto" w:fill="BFBFBF" w:themeFill="background1" w:themeFillShade="BF"/>
          </w:tcPr>
          <w:p w14:paraId="29E249D2" w14:textId="77777777" w:rsidR="00B007BB" w:rsidRPr="00DC67D3" w:rsidRDefault="00B007BB" w:rsidP="0068115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bCs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1519" w:type="dxa"/>
            <w:shd w:val="clear" w:color="auto" w:fill="BFBFBF" w:themeFill="background1" w:themeFillShade="BF"/>
          </w:tcPr>
          <w:p w14:paraId="6936D507" w14:textId="77777777" w:rsidR="00B007BB" w:rsidRPr="00DC67D3" w:rsidRDefault="00B007BB" w:rsidP="00681155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18"/>
                <w:szCs w:val="18"/>
              </w:rPr>
            </w:pPr>
            <w:r w:rsidRPr="00DC67D3">
              <w:rPr>
                <w:rFonts w:ascii="HG丸ｺﾞｼｯｸM-PRO" w:eastAsia="HG丸ｺﾞｼｯｸM-PRO" w:hAnsi="HG丸ｺﾞｼｯｸM-PRO" w:hint="eastAsia"/>
                <w:b/>
                <w:bCs/>
                <w:sz w:val="18"/>
                <w:szCs w:val="18"/>
              </w:rPr>
              <w:t>1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519" w:type="dxa"/>
            <w:shd w:val="clear" w:color="auto" w:fill="BFBFBF" w:themeFill="background1" w:themeFillShade="BF"/>
          </w:tcPr>
          <w:p w14:paraId="77976247" w14:textId="77777777" w:rsidR="00B007BB" w:rsidRPr="00DC67D3" w:rsidRDefault="00B007BB" w:rsidP="00681155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18"/>
                <w:szCs w:val="18"/>
              </w:rPr>
            </w:pPr>
            <w:r w:rsidRPr="00DC67D3">
              <w:rPr>
                <w:rFonts w:ascii="HG丸ｺﾞｼｯｸM-PRO" w:eastAsia="HG丸ｺﾞｼｯｸM-PRO" w:hAnsi="HG丸ｺﾞｼｯｸM-PRO" w:hint="eastAsia"/>
                <w:b/>
                <w:bCs/>
                <w:sz w:val="18"/>
                <w:szCs w:val="18"/>
              </w:rPr>
              <w:t>1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519" w:type="dxa"/>
            <w:shd w:val="clear" w:color="auto" w:fill="BFBFBF" w:themeFill="background1" w:themeFillShade="BF"/>
          </w:tcPr>
          <w:p w14:paraId="05A23DD9" w14:textId="77777777" w:rsidR="00B007BB" w:rsidRPr="00DC67D3" w:rsidRDefault="00B007BB" w:rsidP="00681155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18"/>
                <w:szCs w:val="18"/>
              </w:rPr>
            </w:pPr>
            <w:r w:rsidRPr="00DC67D3">
              <w:rPr>
                <w:rFonts w:ascii="HG丸ｺﾞｼｯｸM-PRO" w:eastAsia="HG丸ｺﾞｼｯｸM-PRO" w:hAnsi="HG丸ｺﾞｼｯｸM-PRO" w:hint="eastAsia"/>
                <w:b/>
                <w:bCs/>
                <w:sz w:val="18"/>
                <w:szCs w:val="18"/>
              </w:rPr>
              <w:t>1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520" w:type="dxa"/>
            <w:shd w:val="clear" w:color="auto" w:fill="BFBFBF" w:themeFill="background1" w:themeFillShade="BF"/>
          </w:tcPr>
          <w:p w14:paraId="3C2B71A5" w14:textId="77777777" w:rsidR="00B007BB" w:rsidRPr="00DC67D3" w:rsidRDefault="00B007BB" w:rsidP="00681155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18"/>
                <w:szCs w:val="18"/>
              </w:rPr>
            </w:pPr>
            <w:r w:rsidRPr="00C7298A">
              <w:rPr>
                <w:rFonts w:ascii="HG丸ｺﾞｼｯｸM-PRO" w:eastAsia="HG丸ｺﾞｼｯｸM-PRO" w:hAnsi="HG丸ｺﾞｼｯｸM-PRO" w:hint="eastAsia"/>
                <w:b/>
                <w:bCs/>
                <w:color w:val="FF0000"/>
                <w:sz w:val="18"/>
                <w:szCs w:val="18"/>
              </w:rPr>
              <w:t>20</w:t>
            </w:r>
          </w:p>
        </w:tc>
      </w:tr>
      <w:tr w:rsidR="00B007BB" w14:paraId="7E65722E" w14:textId="77777777" w:rsidTr="00681155">
        <w:tc>
          <w:tcPr>
            <w:tcW w:w="1519" w:type="dxa"/>
          </w:tcPr>
          <w:p w14:paraId="27A27311" w14:textId="77777777" w:rsidR="00B007BB" w:rsidRDefault="00B007BB" w:rsidP="0068115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bookmarkStart w:id="1" w:name="_Hlk19018466"/>
          </w:p>
          <w:p w14:paraId="1E252659" w14:textId="77777777" w:rsidR="00B007BB" w:rsidRDefault="00B007BB" w:rsidP="0068115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14:paraId="123CEFA3" w14:textId="77777777" w:rsidR="00B007BB" w:rsidRDefault="00B007BB" w:rsidP="0068115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14:paraId="46C208BF" w14:textId="77777777" w:rsidR="00B007BB" w:rsidRPr="002756F7" w:rsidRDefault="00B007BB" w:rsidP="0068115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bCs/>
                <w:sz w:val="18"/>
                <w:szCs w:val="18"/>
              </w:rPr>
            </w:pPr>
          </w:p>
        </w:tc>
        <w:tc>
          <w:tcPr>
            <w:tcW w:w="1519" w:type="dxa"/>
          </w:tcPr>
          <w:p w14:paraId="1CD65AA2" w14:textId="77777777" w:rsidR="00B007BB" w:rsidRDefault="00B007BB" w:rsidP="0068115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14:paraId="665FCB1F" w14:textId="77777777" w:rsidR="00B007BB" w:rsidRPr="002756F7" w:rsidRDefault="00B007BB" w:rsidP="0068115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bCs/>
                <w:sz w:val="16"/>
                <w:szCs w:val="16"/>
              </w:rPr>
            </w:pPr>
            <w:r w:rsidRPr="002756F7">
              <w:rPr>
                <w:rFonts w:ascii="HG丸ｺﾞｼｯｸM-PRO" w:eastAsia="HG丸ｺﾞｼｯｸM-PRO" w:hAnsi="HG丸ｺﾞｼｯｸM-PRO" w:hint="eastAsia"/>
                <w:b/>
                <w:bCs/>
                <w:sz w:val="16"/>
                <w:szCs w:val="16"/>
              </w:rPr>
              <w:t>親子サロン　０歳</w:t>
            </w:r>
          </w:p>
          <w:p w14:paraId="04004F0A" w14:textId="77777777" w:rsidR="00B007BB" w:rsidRDefault="00B007BB" w:rsidP="0068115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10：00～12：00</w:t>
            </w:r>
          </w:p>
          <w:p w14:paraId="1AE4DFE4" w14:textId="77777777" w:rsidR="00B007BB" w:rsidRPr="00DC67D3" w:rsidRDefault="00B007BB" w:rsidP="0068115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</w:p>
        </w:tc>
        <w:tc>
          <w:tcPr>
            <w:tcW w:w="1519" w:type="dxa"/>
          </w:tcPr>
          <w:p w14:paraId="149F5DE0" w14:textId="77777777" w:rsidR="0046616B" w:rsidRDefault="0046616B" w:rsidP="0068115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14:paraId="40E11A97" w14:textId="7C3FBC0A" w:rsidR="0046616B" w:rsidRDefault="0046616B" w:rsidP="0068115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bCs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16"/>
                <w:szCs w:val="16"/>
              </w:rPr>
              <w:t>ポコアポコ</w:t>
            </w:r>
          </w:p>
          <w:p w14:paraId="341DB881" w14:textId="6DB3699C" w:rsidR="0046616B" w:rsidRPr="002756F7" w:rsidRDefault="0046616B" w:rsidP="0068115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bCs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16"/>
                <w:szCs w:val="16"/>
              </w:rPr>
              <w:t>「バスボム作り」</w:t>
            </w:r>
          </w:p>
          <w:p w14:paraId="16C5DFE2" w14:textId="274424AD" w:rsidR="0046616B" w:rsidRDefault="0046616B" w:rsidP="0068115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10：30～11：30</w:t>
            </w:r>
          </w:p>
          <w:p w14:paraId="596DFC94" w14:textId="4EAC227E" w:rsidR="0046616B" w:rsidRPr="0046616B" w:rsidRDefault="0046616B" w:rsidP="00681155">
            <w:pPr>
              <w:spacing w:line="0" w:lineRule="atLeas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519" w:type="dxa"/>
          </w:tcPr>
          <w:p w14:paraId="6B7F8FEE" w14:textId="77777777" w:rsidR="00B007BB" w:rsidRPr="00BF501E" w:rsidRDefault="00B007BB" w:rsidP="0068115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bCs/>
                <w:sz w:val="16"/>
                <w:szCs w:val="16"/>
              </w:rPr>
            </w:pPr>
          </w:p>
        </w:tc>
        <w:tc>
          <w:tcPr>
            <w:tcW w:w="1520" w:type="dxa"/>
          </w:tcPr>
          <w:p w14:paraId="17C19952" w14:textId="77777777" w:rsidR="00B007BB" w:rsidRDefault="00B007BB" w:rsidP="0068115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C7298A">
              <w:rPr>
                <w:rFonts w:ascii="HG丸ｺﾞｼｯｸM-PRO" w:eastAsia="HG丸ｺﾞｼｯｸM-PRO" w:hAnsi="HG丸ｺﾞｼｯｸM-PRO"/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741696" behindDoc="1" locked="0" layoutInCell="1" allowOverlap="1" wp14:anchorId="2B7ECEF4" wp14:editId="3AD63DB5">
                  <wp:simplePos x="0" y="0"/>
                  <wp:positionH relativeFrom="column">
                    <wp:posOffset>-48260</wp:posOffset>
                  </wp:positionH>
                  <wp:positionV relativeFrom="paragraph">
                    <wp:posOffset>33654</wp:posOffset>
                  </wp:positionV>
                  <wp:extent cx="867455" cy="485775"/>
                  <wp:effectExtent l="0" t="0" r="8890" b="0"/>
                  <wp:wrapNone/>
                  <wp:docPr id="23" name="図 23" descr="C:\Users\msami\AppData\Local\Packages\Microsoft.Office.Desktop_8wekyb3d8bbwe\AC\INetCache\Content.MSO\C5F1F77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sami\AppData\Local\Packages\Microsoft.Office.Desktop_8wekyb3d8bbwe\AC\INetCache\Content.MSO\C5F1F77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7640" cy="4858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9239C01" w14:textId="77777777" w:rsidR="00B007BB" w:rsidRDefault="00B007BB" w:rsidP="0068115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</w:p>
          <w:p w14:paraId="6624BB90" w14:textId="77777777" w:rsidR="00B007BB" w:rsidRDefault="00B007BB" w:rsidP="0068115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</w:p>
          <w:p w14:paraId="2A3C5E0D" w14:textId="77777777" w:rsidR="00B007BB" w:rsidRDefault="00B007BB" w:rsidP="0068115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</w:p>
          <w:p w14:paraId="68F0F149" w14:textId="77777777" w:rsidR="00B007BB" w:rsidRPr="00C7298A" w:rsidRDefault="00B007BB" w:rsidP="0068115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bCs/>
                <w:sz w:val="16"/>
                <w:szCs w:val="16"/>
              </w:rPr>
            </w:pPr>
            <w:r w:rsidRPr="00C7298A">
              <w:rPr>
                <w:rFonts w:ascii="HG丸ｺﾞｼｯｸM-PRO" w:eastAsia="HG丸ｺﾞｼｯｸM-PRO" w:hAnsi="HG丸ｺﾞｼｯｸM-PRO" w:hint="eastAsia"/>
                <w:b/>
                <w:bCs/>
                <w:sz w:val="16"/>
                <w:szCs w:val="16"/>
              </w:rPr>
              <w:t>（お休み）</w:t>
            </w:r>
          </w:p>
        </w:tc>
      </w:tr>
      <w:tr w:rsidR="00B007BB" w14:paraId="2C840787" w14:textId="77777777" w:rsidTr="00681155">
        <w:tc>
          <w:tcPr>
            <w:tcW w:w="1519" w:type="dxa"/>
            <w:shd w:val="clear" w:color="auto" w:fill="BFBFBF" w:themeFill="background1" w:themeFillShade="BF"/>
          </w:tcPr>
          <w:p w14:paraId="14DA47CC" w14:textId="77777777" w:rsidR="00B007BB" w:rsidRPr="00DC67D3" w:rsidRDefault="00B007BB" w:rsidP="0068115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bCs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1519" w:type="dxa"/>
            <w:shd w:val="clear" w:color="auto" w:fill="BFBFBF" w:themeFill="background1" w:themeFillShade="BF"/>
          </w:tcPr>
          <w:p w14:paraId="150124F8" w14:textId="77777777" w:rsidR="00B007BB" w:rsidRPr="00DC67D3" w:rsidRDefault="00B007BB" w:rsidP="00681155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1519" w:type="dxa"/>
            <w:shd w:val="clear" w:color="auto" w:fill="BFBFBF" w:themeFill="background1" w:themeFillShade="BF"/>
          </w:tcPr>
          <w:p w14:paraId="67F3F8FC" w14:textId="77777777" w:rsidR="00B007BB" w:rsidRPr="00DC67D3" w:rsidRDefault="00B007BB" w:rsidP="00681155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18"/>
                <w:szCs w:val="18"/>
              </w:rPr>
            </w:pPr>
            <w:r w:rsidRPr="00DC67D3">
              <w:rPr>
                <w:rFonts w:ascii="HG丸ｺﾞｼｯｸM-PRO" w:eastAsia="HG丸ｺﾞｼｯｸM-PRO" w:hAnsi="HG丸ｺﾞｼｯｸM-PRO" w:hint="eastAsia"/>
                <w:b/>
                <w:bCs/>
                <w:sz w:val="18"/>
                <w:szCs w:val="18"/>
              </w:rPr>
              <w:t>2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519" w:type="dxa"/>
            <w:shd w:val="clear" w:color="auto" w:fill="BFBFBF" w:themeFill="background1" w:themeFillShade="BF"/>
          </w:tcPr>
          <w:p w14:paraId="15A3D2E9" w14:textId="77777777" w:rsidR="00B007BB" w:rsidRPr="00DC67D3" w:rsidRDefault="00B007BB" w:rsidP="00681155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18"/>
                <w:szCs w:val="18"/>
              </w:rPr>
            </w:pPr>
            <w:r w:rsidRPr="00DC67D3">
              <w:rPr>
                <w:rFonts w:ascii="HG丸ｺﾞｼｯｸM-PRO" w:eastAsia="HG丸ｺﾞｼｯｸM-PRO" w:hAnsi="HG丸ｺﾞｼｯｸM-PRO" w:hint="eastAsia"/>
                <w:b/>
                <w:bCs/>
                <w:sz w:val="18"/>
                <w:szCs w:val="18"/>
              </w:rPr>
              <w:t>2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520" w:type="dxa"/>
            <w:shd w:val="clear" w:color="auto" w:fill="BFBFBF" w:themeFill="background1" w:themeFillShade="BF"/>
          </w:tcPr>
          <w:p w14:paraId="48DEF5AF" w14:textId="77777777" w:rsidR="00B007BB" w:rsidRPr="00DC67D3" w:rsidRDefault="00B007BB" w:rsidP="00681155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18"/>
                <w:szCs w:val="18"/>
              </w:rPr>
              <w:t>27</w:t>
            </w:r>
          </w:p>
        </w:tc>
      </w:tr>
      <w:tr w:rsidR="00B007BB" w:rsidRPr="00B326EA" w14:paraId="1D87D186" w14:textId="77777777" w:rsidTr="00681155">
        <w:tc>
          <w:tcPr>
            <w:tcW w:w="1519" w:type="dxa"/>
          </w:tcPr>
          <w:p w14:paraId="60218E6C" w14:textId="77777777" w:rsidR="00B007BB" w:rsidRDefault="00B007BB" w:rsidP="00681155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14:paraId="0261B0E9" w14:textId="77777777" w:rsidR="00B007BB" w:rsidRDefault="00B007BB" w:rsidP="0068115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14:paraId="78CC8ECB" w14:textId="77777777" w:rsidR="00B007BB" w:rsidRPr="002756F7" w:rsidRDefault="00B007BB" w:rsidP="0068115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bCs/>
                <w:sz w:val="18"/>
                <w:szCs w:val="18"/>
              </w:rPr>
            </w:pPr>
          </w:p>
        </w:tc>
        <w:tc>
          <w:tcPr>
            <w:tcW w:w="1519" w:type="dxa"/>
          </w:tcPr>
          <w:p w14:paraId="5A8EEBC5" w14:textId="77777777" w:rsidR="00B007BB" w:rsidRPr="00DC67D3" w:rsidRDefault="00B007BB" w:rsidP="0068115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</w:p>
        </w:tc>
        <w:tc>
          <w:tcPr>
            <w:tcW w:w="1519" w:type="dxa"/>
          </w:tcPr>
          <w:p w14:paraId="37F7D63C" w14:textId="77777777" w:rsidR="00B007BB" w:rsidRPr="00DC67D3" w:rsidRDefault="00B007BB" w:rsidP="0068115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</w:p>
        </w:tc>
        <w:tc>
          <w:tcPr>
            <w:tcW w:w="1519" w:type="dxa"/>
          </w:tcPr>
          <w:p w14:paraId="39E28454" w14:textId="77777777" w:rsidR="00B007BB" w:rsidRPr="00B326EA" w:rsidRDefault="00B007BB" w:rsidP="0068115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520" w:type="dxa"/>
          </w:tcPr>
          <w:p w14:paraId="41FB5DC3" w14:textId="77777777" w:rsidR="00B007BB" w:rsidRDefault="00B007BB" w:rsidP="0068115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bCs/>
                <w:sz w:val="16"/>
                <w:szCs w:val="16"/>
              </w:rPr>
            </w:pPr>
          </w:p>
          <w:p w14:paraId="6348D41C" w14:textId="77777777" w:rsidR="00B007BB" w:rsidRDefault="00B007BB" w:rsidP="0068115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bCs/>
                <w:sz w:val="16"/>
                <w:szCs w:val="16"/>
              </w:rPr>
            </w:pPr>
            <w:r w:rsidRPr="004142A2">
              <w:rPr>
                <w:rFonts w:ascii="HG丸ｺﾞｼｯｸM-PRO" w:eastAsia="HG丸ｺﾞｼｯｸM-PRO" w:hAnsi="HG丸ｺﾞｼｯｸM-PRO" w:hint="eastAsia"/>
                <w:b/>
                <w:bCs/>
                <w:sz w:val="16"/>
                <w:szCs w:val="16"/>
              </w:rPr>
              <w:t>子育て相談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sz w:val="16"/>
                <w:szCs w:val="16"/>
              </w:rPr>
              <w:t>日</w:t>
            </w:r>
          </w:p>
          <w:p w14:paraId="7BFE20F1" w14:textId="77777777" w:rsidR="00B007BB" w:rsidRDefault="00B007BB" w:rsidP="0068115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10：00～14：00</w:t>
            </w:r>
          </w:p>
          <w:p w14:paraId="5F42B788" w14:textId="77777777" w:rsidR="00B007BB" w:rsidRPr="00DC67D3" w:rsidRDefault="00B007BB" w:rsidP="0068115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</w:p>
        </w:tc>
      </w:tr>
      <w:tr w:rsidR="00B007BB" w:rsidRPr="00B326EA" w14:paraId="39AF8CD3" w14:textId="77777777" w:rsidTr="00681155">
        <w:tc>
          <w:tcPr>
            <w:tcW w:w="1519" w:type="dxa"/>
            <w:shd w:val="clear" w:color="auto" w:fill="BFBFBF" w:themeFill="background1" w:themeFillShade="BF"/>
          </w:tcPr>
          <w:p w14:paraId="7E7DB17B" w14:textId="77777777" w:rsidR="00B007BB" w:rsidRPr="00DC67D3" w:rsidRDefault="00B007BB" w:rsidP="00681155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1519" w:type="dxa"/>
            <w:shd w:val="clear" w:color="auto" w:fill="BFBFBF" w:themeFill="background1" w:themeFillShade="BF"/>
          </w:tcPr>
          <w:p w14:paraId="370EB78A" w14:textId="77777777" w:rsidR="00B007BB" w:rsidRPr="00E516F4" w:rsidRDefault="00B007BB" w:rsidP="00681155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4558" w:type="dxa"/>
            <w:gridSpan w:val="3"/>
            <w:vMerge w:val="restart"/>
            <w:shd w:val="clear" w:color="auto" w:fill="auto"/>
          </w:tcPr>
          <w:p w14:paraId="4AA40CB6" w14:textId="77777777" w:rsidR="00B007BB" w:rsidRDefault="00B007BB" w:rsidP="0068115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bCs/>
                <w:sz w:val="18"/>
                <w:szCs w:val="18"/>
              </w:rPr>
            </w:pPr>
            <w:r w:rsidRPr="00B326EA">
              <w:rPr>
                <w:rFonts w:ascii="HG丸ｺﾞｼｯｸM-PRO" w:eastAsia="HG丸ｺﾞｼｯｸM-PRO" w:hAnsi="HG丸ｺﾞｼｯｸM-PRO"/>
                <w:noProof/>
              </w:rPr>
              <w:drawing>
                <wp:anchor distT="0" distB="0" distL="114300" distR="114300" simplePos="0" relativeHeight="251739648" behindDoc="1" locked="0" layoutInCell="1" allowOverlap="1" wp14:anchorId="480A2524" wp14:editId="483FAE7E">
                  <wp:simplePos x="0" y="0"/>
                  <wp:positionH relativeFrom="margin">
                    <wp:posOffset>1701800</wp:posOffset>
                  </wp:positionH>
                  <wp:positionV relativeFrom="paragraph">
                    <wp:posOffset>24130</wp:posOffset>
                  </wp:positionV>
                  <wp:extent cx="701040" cy="701040"/>
                  <wp:effectExtent l="0" t="0" r="3810" b="3810"/>
                  <wp:wrapNone/>
                  <wp:docPr id="24" name="図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2888B52" w14:textId="77777777" w:rsidR="00B007BB" w:rsidRDefault="00B007BB" w:rsidP="0068115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bCs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0672" behindDoc="0" locked="0" layoutInCell="1" allowOverlap="1" wp14:anchorId="4E15FE80" wp14:editId="3CD14F77">
                      <wp:simplePos x="0" y="0"/>
                      <wp:positionH relativeFrom="column">
                        <wp:posOffset>842645</wp:posOffset>
                      </wp:positionH>
                      <wp:positionV relativeFrom="paragraph">
                        <wp:posOffset>76835</wp:posOffset>
                      </wp:positionV>
                      <wp:extent cx="819150" cy="371475"/>
                      <wp:effectExtent l="0" t="0" r="0" b="0"/>
                      <wp:wrapNone/>
                      <wp:docPr id="21" name="テキスト ボックス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19150" cy="3714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9F15856" w14:textId="77777777" w:rsidR="00B007BB" w:rsidRPr="00A841D8" w:rsidRDefault="00B007BB" w:rsidP="00B007BB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4"/>
                                      <w:szCs w:val="14"/>
                                    </w:rPr>
                                    <w:t>るるるのHPはこちらから</w:t>
                                  </w:r>
                                  <w:r w:rsidRPr="00A841D8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→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15FE80" id="テキスト ボックス 21" o:spid="_x0000_s1030" type="#_x0000_t202" style="position:absolute;left:0;text-align:left;margin-left:66.35pt;margin-top:6.05pt;width:64.5pt;height:29.25pt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" filled="f" stroked="f" strokeweight=".5pt">
                      <v:textbox>
                        <w:txbxContent>
                          <w:p w14:paraId="59F15856" w14:textId="77777777" w:rsidR="00B007BB" w:rsidRPr="00A841D8" w:rsidRDefault="00B007BB" w:rsidP="00B007BB">
                            <w:pPr>
                              <w:spacing w:line="0" w:lineRule="atLeast"/>
                              <w:jc w:val="left"/>
                              <w:rPr>
                                <w:rFonts w:ascii="HGMaruGothicMPRO" w:eastAsia="HGMaruGothicMPRO" w:hAnsi="HGMaruGothicMPRO"/>
                                <w:sz w:val="14"/>
                                <w:szCs w:val="14"/>
                              </w:rPr>
                            </w:pPr>
                            <w:proofErr w:type="gramStart"/>
                            <w:r>
                              <w:rPr>
                                <w:rFonts w:ascii="HGMaruGothicMPRO" w:eastAsia="HGMaruGothicMPRO" w:hAnsi="HGMaruGothicMPRO" w:hint="eastAsia"/>
                                <w:sz w:val="14"/>
                                <w:szCs w:val="14"/>
                              </w:rPr>
                              <w:t>るるるの</w:t>
                            </w:r>
                            <w:proofErr w:type="gramEnd"/>
                            <w:r>
                              <w:rPr>
                                <w:rFonts w:ascii="HGMaruGothicMPRO" w:eastAsia="HGMaruGothicMPRO" w:hAnsi="HGMaruGothicMPRO" w:hint="eastAsia"/>
                                <w:sz w:val="14"/>
                                <w:szCs w:val="14"/>
                              </w:rPr>
                              <w:t>HPはこちらから</w:t>
                            </w:r>
                            <w:r w:rsidRPr="00A841D8">
                              <w:rPr>
                                <w:rFonts w:ascii="HGMaruGothicMPRO" w:eastAsia="HGMaruGothicMPRO" w:hAnsi="HGMaruGothicMPRO" w:hint="eastAsia"/>
                                <w:sz w:val="20"/>
                                <w:szCs w:val="20"/>
                              </w:rPr>
                              <w:t>→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B557D2B" w14:textId="77777777" w:rsidR="00B007BB" w:rsidRPr="00B326EA" w:rsidRDefault="00B007BB" w:rsidP="0068115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B007BB" w:rsidRPr="00B326EA" w14:paraId="56F260F7" w14:textId="77777777" w:rsidTr="00681155">
        <w:tc>
          <w:tcPr>
            <w:tcW w:w="1519" w:type="dxa"/>
          </w:tcPr>
          <w:p w14:paraId="1EBA48F4" w14:textId="77777777" w:rsidR="00B007BB" w:rsidRDefault="00B007BB" w:rsidP="0068115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14:paraId="6B8D8B5C" w14:textId="77777777" w:rsidR="00B007BB" w:rsidRDefault="00B007BB" w:rsidP="0068115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14:paraId="302836A5" w14:textId="77777777" w:rsidR="00B007BB" w:rsidRDefault="00B007BB" w:rsidP="0068115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14:paraId="11C512EA" w14:textId="77777777" w:rsidR="00B007BB" w:rsidRPr="00B326EA" w:rsidRDefault="00B007BB" w:rsidP="0068115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519" w:type="dxa"/>
          </w:tcPr>
          <w:p w14:paraId="50734C9C" w14:textId="77777777" w:rsidR="00B007BB" w:rsidRPr="00B326EA" w:rsidRDefault="00B007BB" w:rsidP="0068115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4558" w:type="dxa"/>
            <w:gridSpan w:val="3"/>
            <w:vMerge/>
          </w:tcPr>
          <w:p w14:paraId="724EDFF3" w14:textId="77777777" w:rsidR="00B007BB" w:rsidRPr="00B326EA" w:rsidRDefault="00B007BB" w:rsidP="0068115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</w:tbl>
    <w:bookmarkEnd w:id="1"/>
    <w:p w14:paraId="3E1B1A2C" w14:textId="0441A129" w:rsidR="002B1EF0" w:rsidRDefault="000D38DF" w:rsidP="000D38DF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今回は砂糖のお話。</w:t>
      </w:r>
    </w:p>
    <w:p w14:paraId="4014DC0B" w14:textId="481B19B7" w:rsidR="000D38DF" w:rsidRDefault="000D38DF" w:rsidP="000D38DF">
      <w:pPr>
        <w:jc w:val="left"/>
        <w:rPr>
          <w:rFonts w:ascii="HG丸ｺﾞｼｯｸM-PRO" w:eastAsia="HG丸ｺﾞｼｯｸM-PRO" w:hAnsi="HG丸ｺﾞｼｯｸM-PRO"/>
        </w:rPr>
      </w:pPr>
    </w:p>
    <w:p w14:paraId="4F009FE9" w14:textId="0ADFE5E0" w:rsidR="000D38DF" w:rsidRPr="00AD46C1" w:rsidRDefault="000D38DF" w:rsidP="000D38DF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皆さんは、お子さんが一日に摂取してもいい砂糖の量をご存じですか？</w:t>
      </w:r>
    </w:p>
    <w:p w14:paraId="6E7A96F3" w14:textId="1AC37321" w:rsidR="000D38DF" w:rsidRDefault="000D38DF" w:rsidP="000D38DF">
      <w:pPr>
        <w:ind w:firstLineChars="100" w:firstLine="21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1～2歳の砂糖摂取量は1日5ｇ（小さじ一杯）、3～5歳は10ｇ。ちなみに大人は20ｇです。</w:t>
      </w:r>
    </w:p>
    <w:p w14:paraId="3F7BE859" w14:textId="551448E4" w:rsidR="000D38DF" w:rsidRDefault="00F52C33" w:rsidP="00681155">
      <w:pPr>
        <w:ind w:firstLineChars="100" w:firstLine="210"/>
        <w:jc w:val="left"/>
        <w:rPr>
          <w:rFonts w:ascii="HG丸ｺﾞｼｯｸM-PRO" w:eastAsia="HG丸ｺﾞｼｯｸM-PRO" w:hAnsi="HG丸ｺﾞｼｯｸM-PRO"/>
        </w:rPr>
      </w:pPr>
      <w:r>
        <w:rPr>
          <w:noProof/>
        </w:rPr>
        <w:drawing>
          <wp:anchor distT="0" distB="0" distL="114300" distR="114300" simplePos="0" relativeHeight="251749888" behindDoc="0" locked="0" layoutInCell="1" allowOverlap="1" wp14:anchorId="01A26482" wp14:editId="74B6647B">
            <wp:simplePos x="0" y="0"/>
            <wp:positionH relativeFrom="margin">
              <wp:posOffset>3460750</wp:posOffset>
            </wp:positionH>
            <wp:positionV relativeFrom="paragraph">
              <wp:posOffset>935355</wp:posOffset>
            </wp:positionV>
            <wp:extent cx="310515" cy="391795"/>
            <wp:effectExtent l="0" t="0" r="0" b="8255"/>
            <wp:wrapNone/>
            <wp:docPr id="10" name="図 10" descr="ソース画像を表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ソース画像を表示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5792" behindDoc="0" locked="0" layoutInCell="1" allowOverlap="1" wp14:anchorId="5670E03A" wp14:editId="757EDF14">
            <wp:simplePos x="0" y="0"/>
            <wp:positionH relativeFrom="column">
              <wp:posOffset>3823970</wp:posOffset>
            </wp:positionH>
            <wp:positionV relativeFrom="paragraph">
              <wp:posOffset>683260</wp:posOffset>
            </wp:positionV>
            <wp:extent cx="1019810" cy="705485"/>
            <wp:effectExtent l="0" t="0" r="8890" b="0"/>
            <wp:wrapThrough wrapText="bothSides">
              <wp:wrapPolygon edited="0">
                <wp:start x="0" y="0"/>
                <wp:lineTo x="0" y="20997"/>
                <wp:lineTo x="21385" y="20997"/>
                <wp:lineTo x="21385" y="0"/>
                <wp:lineTo x="0" y="0"/>
              </wp:wrapPolygon>
            </wp:wrapThrough>
            <wp:docPr id="9" name="図 9" descr="ソース画像を表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ソース画像を表示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810" cy="70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38DF">
        <w:rPr>
          <w:rFonts w:ascii="HG丸ｺﾞｼｯｸM-PRO" w:eastAsia="HG丸ｺﾞｼｯｸM-PRO" w:hAnsi="HG丸ｺﾞｼｯｸM-PRO" w:hint="eastAsia"/>
        </w:rPr>
        <w:t>砂糖は脳の栄養に必要なものですが、</w:t>
      </w:r>
      <w:r w:rsidR="000D38DF" w:rsidRPr="000D38DF">
        <w:rPr>
          <w:rFonts w:ascii="HG丸ｺﾞｼｯｸM-PRO" w:eastAsia="HG丸ｺﾞｼｯｸM-PRO" w:hAnsi="HG丸ｺﾞｼｯｸM-PRO" w:hint="eastAsia"/>
        </w:rPr>
        <w:t>摂り過ぎると肥満や糖尿病といった病気になる心配があります。子</w:t>
      </w:r>
      <w:r w:rsidR="000D38DF">
        <w:rPr>
          <w:rFonts w:ascii="HG丸ｺﾞｼｯｸM-PRO" w:eastAsia="HG丸ｺﾞｼｯｸM-PRO" w:hAnsi="HG丸ｺﾞｼｯｸM-PRO" w:hint="eastAsia"/>
        </w:rPr>
        <w:t>ど</w:t>
      </w:r>
      <w:r w:rsidR="001F1489">
        <w:rPr>
          <w:rFonts w:ascii="HG丸ｺﾞｼｯｸM-PRO" w:eastAsia="HG丸ｺﾞｼｯｸM-PRO" w:hAnsi="HG丸ｺﾞｼｯｸM-PRO" w:hint="eastAsia"/>
        </w:rPr>
        <w:t>も</w:t>
      </w:r>
      <w:r w:rsidR="000D38DF" w:rsidRPr="000D38DF">
        <w:rPr>
          <w:rFonts w:ascii="HG丸ｺﾞｼｯｸM-PRO" w:eastAsia="HG丸ｺﾞｼｯｸM-PRO" w:hAnsi="HG丸ｺﾞｼｯｸM-PRO" w:hint="eastAsia"/>
        </w:rPr>
        <w:t>の肥満は昔と比べてかなり</w:t>
      </w:r>
      <w:r w:rsidR="000D38DF">
        <w:rPr>
          <w:rFonts w:ascii="HG丸ｺﾞｼｯｸM-PRO" w:eastAsia="HG丸ｺﾞｼｯｸM-PRO" w:hAnsi="HG丸ｺﾞｼｯｸM-PRO" w:hint="eastAsia"/>
        </w:rPr>
        <w:t>増えており、特に</w:t>
      </w:r>
      <w:r w:rsidR="006D5A01">
        <w:rPr>
          <w:rFonts w:ascii="HG丸ｺﾞｼｯｸM-PRO" w:eastAsia="HG丸ｺﾞｼｯｸM-PRO" w:hAnsi="HG丸ｺﾞｼｯｸM-PRO" w:hint="eastAsia"/>
        </w:rPr>
        <w:t>この辺り</w:t>
      </w:r>
      <w:r w:rsidR="000D38DF">
        <w:rPr>
          <w:rFonts w:ascii="HG丸ｺﾞｼｯｸM-PRO" w:eastAsia="HG丸ｺﾞｼｯｸM-PRO" w:hAnsi="HG丸ｺﾞｼｯｸM-PRO" w:hint="eastAsia"/>
        </w:rPr>
        <w:t>の子どもたちの肥満は全国平均を超えています</w:t>
      </w:r>
      <w:r w:rsidR="000D38DF" w:rsidRPr="000D38DF">
        <w:rPr>
          <w:rFonts w:ascii="HG丸ｺﾞｼｯｸM-PRO" w:eastAsia="HG丸ｺﾞｼｯｸM-PRO" w:hAnsi="HG丸ｺﾞｼｯｸM-PRO" w:hint="eastAsia"/>
        </w:rPr>
        <w:t>。子</w:t>
      </w:r>
      <w:r w:rsidR="000D38DF">
        <w:rPr>
          <w:rFonts w:ascii="HG丸ｺﾞｼｯｸM-PRO" w:eastAsia="HG丸ｺﾞｼｯｸM-PRO" w:hAnsi="HG丸ｺﾞｼｯｸM-PRO" w:hint="eastAsia"/>
        </w:rPr>
        <w:t>ども</w:t>
      </w:r>
      <w:r w:rsidR="000D38DF" w:rsidRPr="000D38DF">
        <w:rPr>
          <w:rFonts w:ascii="HG丸ｺﾞｼｯｸM-PRO" w:eastAsia="HG丸ｺﾞｼｯｸM-PRO" w:hAnsi="HG丸ｺﾞｼｯｸM-PRO" w:hint="eastAsia"/>
        </w:rPr>
        <w:t>の頃から肥満傾向だと</w:t>
      </w:r>
      <w:r w:rsidR="00681155">
        <w:rPr>
          <w:rFonts w:ascii="HG丸ｺﾞｼｯｸM-PRO" w:eastAsia="HG丸ｺﾞｼｯｸM-PRO" w:hAnsi="HG丸ｺﾞｼｯｸM-PRO" w:hint="eastAsia"/>
        </w:rPr>
        <w:t>、</w:t>
      </w:r>
      <w:r w:rsidR="000D38DF" w:rsidRPr="000D38DF">
        <w:rPr>
          <w:rFonts w:ascii="HG丸ｺﾞｼｯｸM-PRO" w:eastAsia="HG丸ｺﾞｼｯｸM-PRO" w:hAnsi="HG丸ｺﾞｼｯｸM-PRO" w:hint="eastAsia"/>
        </w:rPr>
        <w:t>大人になってから</w:t>
      </w:r>
      <w:r w:rsidR="000D38DF">
        <w:rPr>
          <w:rFonts w:ascii="HG丸ｺﾞｼｯｸM-PRO" w:eastAsia="HG丸ｺﾞｼｯｸM-PRO" w:hAnsi="HG丸ｺﾞｼｯｸM-PRO" w:hint="eastAsia"/>
        </w:rPr>
        <w:t>糖尿病</w:t>
      </w:r>
      <w:r w:rsidR="00681155">
        <w:rPr>
          <w:rFonts w:ascii="HG丸ｺﾞｼｯｸM-PRO" w:eastAsia="HG丸ｺﾞｼｯｸM-PRO" w:hAnsi="HG丸ｺﾞｼｯｸM-PRO" w:hint="eastAsia"/>
        </w:rPr>
        <w:t>や高血圧、</w:t>
      </w:r>
      <w:r w:rsidR="000D38DF" w:rsidRPr="000D38DF">
        <w:rPr>
          <w:rFonts w:ascii="HG丸ｺﾞｼｯｸM-PRO" w:eastAsia="HG丸ｺﾞｼｯｸM-PRO" w:hAnsi="HG丸ｺﾞｼｯｸM-PRO" w:hint="eastAsia"/>
        </w:rPr>
        <w:t>心筋梗塞や脳梗塞といった命に関わる病気</w:t>
      </w:r>
      <w:r w:rsidR="00681155">
        <w:rPr>
          <w:rFonts w:ascii="HG丸ｺﾞｼｯｸM-PRO" w:eastAsia="HG丸ｺﾞｼｯｸM-PRO" w:hAnsi="HG丸ｺﾞｼｯｸM-PRO" w:hint="eastAsia"/>
        </w:rPr>
        <w:t>にも罹りやすくな</w:t>
      </w:r>
      <w:r w:rsidR="001F1489">
        <w:rPr>
          <w:rFonts w:ascii="HG丸ｺﾞｼｯｸM-PRO" w:eastAsia="HG丸ｺﾞｼｯｸM-PRO" w:hAnsi="HG丸ｺﾞｼｯｸM-PRO" w:hint="eastAsia"/>
        </w:rPr>
        <w:t>ってしまいます</w:t>
      </w:r>
      <w:r w:rsidR="000D38DF" w:rsidRPr="000D38DF">
        <w:rPr>
          <w:rFonts w:ascii="HG丸ｺﾞｼｯｸM-PRO" w:eastAsia="HG丸ｺﾞｼｯｸM-PRO" w:hAnsi="HG丸ｺﾞｼｯｸM-PRO" w:hint="eastAsia"/>
        </w:rPr>
        <w:t>。</w:t>
      </w:r>
    </w:p>
    <w:p w14:paraId="7B91E02B" w14:textId="1054B67E" w:rsidR="001F1489" w:rsidRPr="000D38DF" w:rsidRDefault="001F1489" w:rsidP="00681155">
      <w:pPr>
        <w:ind w:firstLineChars="100" w:firstLine="210"/>
        <w:jc w:val="left"/>
        <w:rPr>
          <w:rFonts w:ascii="HG丸ｺﾞｼｯｸM-PRO" w:eastAsia="HG丸ｺﾞｼｯｸM-PRO" w:hAnsi="HG丸ｺﾞｼｯｸM-PRO"/>
        </w:rPr>
      </w:pPr>
    </w:p>
    <w:p w14:paraId="1D0C4D5B" w14:textId="10861CCF" w:rsidR="00681155" w:rsidRDefault="00681155" w:rsidP="00681155">
      <w:pPr>
        <w:ind w:firstLineChars="100" w:firstLine="21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では、どんなものにどれだけ砂糖が入ってい</w:t>
      </w:r>
      <w:r w:rsidR="00CC1717">
        <w:rPr>
          <w:rFonts w:ascii="HG丸ｺﾞｼｯｸM-PRO" w:eastAsia="HG丸ｺﾞｼｯｸM-PRO" w:hAnsi="HG丸ｺﾞｼｯｸM-PRO" w:hint="eastAsia"/>
        </w:rPr>
        <w:t>るのでしょう。</w:t>
      </w:r>
    </w:p>
    <w:p w14:paraId="5E208E1E" w14:textId="320C2CEE" w:rsidR="00AC2589" w:rsidRPr="00CA1AB7" w:rsidRDefault="000D38DF" w:rsidP="001F1489">
      <w:pPr>
        <w:ind w:firstLineChars="100" w:firstLine="210"/>
        <w:jc w:val="left"/>
        <w:rPr>
          <w:rFonts w:ascii="HG丸ｺﾞｼｯｸM-PRO" w:eastAsia="HG丸ｺﾞｼｯｸM-PRO" w:hAnsi="HG丸ｺﾞｼｯｸM-PRO"/>
        </w:rPr>
      </w:pPr>
      <w:r w:rsidRPr="000D38DF">
        <w:rPr>
          <w:rFonts w:ascii="HG丸ｺﾞｼｯｸM-PRO" w:eastAsia="HG丸ｺﾞｼｯｸM-PRO" w:hAnsi="HG丸ｺﾞｼｯｸM-PRO" w:hint="eastAsia"/>
        </w:rPr>
        <w:t>例えば朝食にスティックパンを３本食べて１０時のおやつにビスケットを</w:t>
      </w:r>
      <w:r w:rsidR="001F1489">
        <w:rPr>
          <w:rFonts w:ascii="HG丸ｺﾞｼｯｸM-PRO" w:eastAsia="HG丸ｺﾞｼｯｸM-PRO" w:hAnsi="HG丸ｺﾞｼｯｸM-PRO" w:hint="eastAsia"/>
        </w:rPr>
        <w:t>小袋パック</w:t>
      </w:r>
      <w:r w:rsidRPr="000D38DF">
        <w:rPr>
          <w:rFonts w:ascii="HG丸ｺﾞｼｯｸM-PRO" w:eastAsia="HG丸ｺﾞｼｯｸM-PRO" w:hAnsi="HG丸ｺﾞｼｯｸM-PRO" w:hint="eastAsia"/>
        </w:rPr>
        <w:t>１袋食べると</w:t>
      </w:r>
      <w:r w:rsidR="00CC1717">
        <w:rPr>
          <w:rFonts w:ascii="HG丸ｺﾞｼｯｸM-PRO" w:eastAsia="HG丸ｺﾞｼｯｸM-PRO" w:hAnsi="HG丸ｺﾞｼｯｸM-PRO" w:hint="eastAsia"/>
        </w:rPr>
        <w:t>、なんと</w:t>
      </w:r>
      <w:r w:rsidRPr="000D38DF">
        <w:rPr>
          <w:rFonts w:ascii="HG丸ｺﾞｼｯｸM-PRO" w:eastAsia="HG丸ｺﾞｼｯｸM-PRO" w:hAnsi="HG丸ｺﾞｼｯｸM-PRO" w:hint="eastAsia"/>
        </w:rPr>
        <w:t>１５ｇ以上の砂糖を摂ったことに</w:t>
      </w:r>
      <w:r w:rsidR="001F1489">
        <w:rPr>
          <w:rFonts w:ascii="HG丸ｺﾞｼｯｸM-PRO" w:eastAsia="HG丸ｺﾞｼｯｸM-PRO" w:hAnsi="HG丸ｺﾞｼｯｸM-PRO" w:hint="eastAsia"/>
        </w:rPr>
        <w:t xml:space="preserve">！！　</w:t>
      </w:r>
      <w:r w:rsidR="00AC2589">
        <w:rPr>
          <w:rFonts w:ascii="HG丸ｺﾞｼｯｸM-PRO" w:eastAsia="HG丸ｺﾞｼｯｸM-PRO" w:hAnsi="HG丸ｺﾞｼｯｸM-PRO" w:hint="eastAsia"/>
        </w:rPr>
        <w:t>子ども用のジュース100ｍｌにも10ｇくらい入ってい</w:t>
      </w:r>
      <w:r w:rsidR="001F1489">
        <w:rPr>
          <w:rFonts w:ascii="HG丸ｺﾞｼｯｸM-PRO" w:eastAsia="HG丸ｺﾞｼｯｸM-PRO" w:hAnsi="HG丸ｺﾞｼｯｸM-PRO" w:hint="eastAsia"/>
        </w:rPr>
        <w:t>るので、飲み物にも注意です！</w:t>
      </w:r>
      <w:r w:rsidR="00AC2589">
        <w:rPr>
          <w:rFonts w:ascii="HG丸ｺﾞｼｯｸM-PRO" w:eastAsia="HG丸ｺﾞｼｯｸM-PRO" w:hAnsi="HG丸ｺﾞｼｯｸM-PRO" w:hint="eastAsia"/>
        </w:rPr>
        <w:t>（500ｍｌの炭酸飲料</w:t>
      </w:r>
      <w:r w:rsidR="001F1489">
        <w:rPr>
          <w:rFonts w:ascii="HG丸ｺﾞｼｯｸM-PRO" w:eastAsia="HG丸ｺﾞｼｯｸM-PRO" w:hAnsi="HG丸ｺﾞｼｯｸM-PRO" w:hint="eastAsia"/>
        </w:rPr>
        <w:t>や清涼飲料水</w:t>
      </w:r>
      <w:r w:rsidR="00AC2589">
        <w:rPr>
          <w:rFonts w:ascii="HG丸ｺﾞｼｯｸM-PRO" w:eastAsia="HG丸ｺﾞｼｯｸM-PRO" w:hAnsi="HG丸ｺﾞｼｯｸM-PRO" w:hint="eastAsia"/>
        </w:rPr>
        <w:t>などは50ｇ以上</w:t>
      </w:r>
      <w:r w:rsidR="001F1489">
        <w:rPr>
          <w:rFonts w:ascii="HG丸ｺﾞｼｯｸM-PRO" w:eastAsia="HG丸ｺﾞｼｯｸM-PRO" w:hAnsi="HG丸ｺﾞｼｯｸM-PRO" w:hint="eastAsia"/>
        </w:rPr>
        <w:t>入っているものも・・・）</w:t>
      </w:r>
    </w:p>
    <w:p w14:paraId="3DDF2B18" w14:textId="34F92BD0" w:rsidR="001F1489" w:rsidRDefault="00644573" w:rsidP="00AC2589">
      <w:pPr>
        <w:ind w:firstLineChars="100" w:firstLine="210"/>
        <w:jc w:val="left"/>
        <w:rPr>
          <w:rFonts w:ascii="HG丸ｺﾞｼｯｸM-PRO" w:eastAsia="HG丸ｺﾞｼｯｸM-PRO" w:hAnsi="HG丸ｺﾞｼｯｸM-PRO"/>
        </w:rPr>
      </w:pPr>
      <w:r>
        <w:rPr>
          <w:noProof/>
        </w:rPr>
        <w:drawing>
          <wp:anchor distT="0" distB="0" distL="114300" distR="114300" simplePos="0" relativeHeight="251752960" behindDoc="0" locked="0" layoutInCell="1" allowOverlap="1" wp14:anchorId="31FE5A0E" wp14:editId="30521F89">
            <wp:simplePos x="0" y="0"/>
            <wp:positionH relativeFrom="margin">
              <wp:posOffset>-200025</wp:posOffset>
            </wp:positionH>
            <wp:positionV relativeFrom="paragraph">
              <wp:posOffset>266700</wp:posOffset>
            </wp:positionV>
            <wp:extent cx="938530" cy="962025"/>
            <wp:effectExtent l="0" t="0" r="0" b="9525"/>
            <wp:wrapThrough wrapText="bothSides">
              <wp:wrapPolygon edited="0">
                <wp:start x="0" y="0"/>
                <wp:lineTo x="0" y="21386"/>
                <wp:lineTo x="21045" y="21386"/>
                <wp:lineTo x="21045" y="0"/>
                <wp:lineTo x="0" y="0"/>
              </wp:wrapPolygon>
            </wp:wrapThrough>
            <wp:docPr id="18" name="図 18" descr="ソース画像を表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ソース画像を表示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53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C207F9" w14:textId="0C084985" w:rsidR="001F1489" w:rsidRPr="00CA1AB7" w:rsidRDefault="00644573" w:rsidP="006D5A01">
      <w:pPr>
        <w:ind w:firstLineChars="100" w:firstLine="210"/>
        <w:jc w:val="left"/>
        <w:rPr>
          <w:rFonts w:ascii="HG丸ｺﾞｼｯｸM-PRO" w:eastAsia="HG丸ｺﾞｼｯｸM-PRO" w:hAnsi="HG丸ｺﾞｼｯｸM-PRO"/>
        </w:rPr>
      </w:pPr>
      <w:r>
        <w:rPr>
          <w:noProof/>
        </w:rPr>
        <w:drawing>
          <wp:anchor distT="0" distB="0" distL="114300" distR="114300" simplePos="0" relativeHeight="251751936" behindDoc="0" locked="0" layoutInCell="1" allowOverlap="1" wp14:anchorId="03315B27" wp14:editId="54D359C4">
            <wp:simplePos x="0" y="0"/>
            <wp:positionH relativeFrom="margin">
              <wp:posOffset>3799840</wp:posOffset>
            </wp:positionH>
            <wp:positionV relativeFrom="paragraph">
              <wp:posOffset>561340</wp:posOffset>
            </wp:positionV>
            <wp:extent cx="764726" cy="384175"/>
            <wp:effectExtent l="0" t="0" r="0" b="0"/>
            <wp:wrapNone/>
            <wp:docPr id="15" name="図 15" descr="ソース画像を表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ソース画像を表示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763"/>
                    <a:stretch/>
                  </pic:blipFill>
                  <pic:spPr bwMode="auto">
                    <a:xfrm>
                      <a:off x="0" y="0"/>
                      <a:ext cx="764726" cy="38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1AB7">
        <w:rPr>
          <w:rFonts w:ascii="HG丸ｺﾞｼｯｸM-PRO" w:eastAsia="HG丸ｺﾞｼｯｸM-PRO" w:hAnsi="HG丸ｺﾞｼｯｸM-PRO" w:hint="eastAsia"/>
        </w:rPr>
        <w:t>子どもの身体</w:t>
      </w:r>
      <w:r w:rsidR="006D5A01">
        <w:rPr>
          <w:rFonts w:ascii="HG丸ｺﾞｼｯｸM-PRO" w:eastAsia="HG丸ｺﾞｼｯｸM-PRO" w:hAnsi="HG丸ｺﾞｼｯｸM-PRO" w:hint="eastAsia"/>
        </w:rPr>
        <w:t>の事</w:t>
      </w:r>
      <w:r w:rsidR="00681155" w:rsidRPr="00681155">
        <w:rPr>
          <w:rFonts w:ascii="HG丸ｺﾞｼｯｸM-PRO" w:eastAsia="HG丸ｺﾞｼｯｸM-PRO" w:hAnsi="HG丸ｺﾞｼｯｸM-PRO" w:hint="eastAsia"/>
        </w:rPr>
        <w:t>を考えて、パンの代わりにおにぎりにしたり、おやつをバナナなどの果物に変えたり、できる範囲で子どもが口にする砂糖の量を意識することが大切</w:t>
      </w:r>
      <w:r w:rsidR="001F1489">
        <w:rPr>
          <w:rFonts w:ascii="HG丸ｺﾞｼｯｸM-PRO" w:eastAsia="HG丸ｺﾞｼｯｸM-PRO" w:hAnsi="HG丸ｺﾞｼｯｸM-PRO" w:hint="eastAsia"/>
        </w:rPr>
        <w:t>ですね。</w:t>
      </w:r>
    </w:p>
    <w:sectPr w:rsidR="001F1489" w:rsidRPr="00CA1AB7" w:rsidSect="00B910A5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47C2F6" w14:textId="77777777" w:rsidR="00791BB6" w:rsidRDefault="00791BB6" w:rsidP="001A2EA4">
      <w:r>
        <w:separator/>
      </w:r>
    </w:p>
  </w:endnote>
  <w:endnote w:type="continuationSeparator" w:id="0">
    <w:p w14:paraId="470D36D6" w14:textId="77777777" w:rsidR="00791BB6" w:rsidRDefault="00791BB6" w:rsidP="001A2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富士ポップＰ">
    <w:altName w:val="游ゴシック"/>
    <w:charset w:val="80"/>
    <w:family w:val="modern"/>
    <w:pitch w:val="variable"/>
    <w:sig w:usb0="00000001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EAE6C4" w14:textId="77777777" w:rsidR="00791BB6" w:rsidRDefault="00791BB6" w:rsidP="001A2EA4">
      <w:r>
        <w:separator/>
      </w:r>
    </w:p>
  </w:footnote>
  <w:footnote w:type="continuationSeparator" w:id="0">
    <w:p w14:paraId="4CE12520" w14:textId="77777777" w:rsidR="00791BB6" w:rsidRDefault="00791BB6" w:rsidP="001A2E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0A5"/>
    <w:rsid w:val="00033FD1"/>
    <w:rsid w:val="0005003F"/>
    <w:rsid w:val="0006782B"/>
    <w:rsid w:val="000D1373"/>
    <w:rsid w:val="000D38DF"/>
    <w:rsid w:val="000F0412"/>
    <w:rsid w:val="00132656"/>
    <w:rsid w:val="001851CF"/>
    <w:rsid w:val="001A2EA4"/>
    <w:rsid w:val="001B4B20"/>
    <w:rsid w:val="001B614B"/>
    <w:rsid w:val="001F1489"/>
    <w:rsid w:val="0021700A"/>
    <w:rsid w:val="0023184D"/>
    <w:rsid w:val="002756F7"/>
    <w:rsid w:val="002B1EF0"/>
    <w:rsid w:val="00383EAE"/>
    <w:rsid w:val="0046616B"/>
    <w:rsid w:val="00505FCC"/>
    <w:rsid w:val="00520A7C"/>
    <w:rsid w:val="00534FFA"/>
    <w:rsid w:val="00543802"/>
    <w:rsid w:val="0056052F"/>
    <w:rsid w:val="00573ED5"/>
    <w:rsid w:val="0057729D"/>
    <w:rsid w:val="005E719F"/>
    <w:rsid w:val="00644573"/>
    <w:rsid w:val="00651D52"/>
    <w:rsid w:val="00681155"/>
    <w:rsid w:val="006D5A01"/>
    <w:rsid w:val="006E6F92"/>
    <w:rsid w:val="00727154"/>
    <w:rsid w:val="00737DA2"/>
    <w:rsid w:val="00791BB6"/>
    <w:rsid w:val="007B0334"/>
    <w:rsid w:val="007C3413"/>
    <w:rsid w:val="007C3813"/>
    <w:rsid w:val="008C4BBB"/>
    <w:rsid w:val="008F6301"/>
    <w:rsid w:val="00904B86"/>
    <w:rsid w:val="009072CB"/>
    <w:rsid w:val="00922526"/>
    <w:rsid w:val="00956C0C"/>
    <w:rsid w:val="009711A6"/>
    <w:rsid w:val="009B166C"/>
    <w:rsid w:val="009B4AAF"/>
    <w:rsid w:val="009D4652"/>
    <w:rsid w:val="00A03BD6"/>
    <w:rsid w:val="00A3375E"/>
    <w:rsid w:val="00A841D8"/>
    <w:rsid w:val="00A90529"/>
    <w:rsid w:val="00AA325A"/>
    <w:rsid w:val="00AC2589"/>
    <w:rsid w:val="00AD46C1"/>
    <w:rsid w:val="00AE3048"/>
    <w:rsid w:val="00B007BB"/>
    <w:rsid w:val="00B326EA"/>
    <w:rsid w:val="00B661CC"/>
    <w:rsid w:val="00B73620"/>
    <w:rsid w:val="00B910A5"/>
    <w:rsid w:val="00BB3F3D"/>
    <w:rsid w:val="00BE6F97"/>
    <w:rsid w:val="00BF501E"/>
    <w:rsid w:val="00C32303"/>
    <w:rsid w:val="00CA1AB7"/>
    <w:rsid w:val="00CC0FBB"/>
    <w:rsid w:val="00CC1717"/>
    <w:rsid w:val="00CD089E"/>
    <w:rsid w:val="00CD5983"/>
    <w:rsid w:val="00D32580"/>
    <w:rsid w:val="00D33FE9"/>
    <w:rsid w:val="00D645DD"/>
    <w:rsid w:val="00D87E82"/>
    <w:rsid w:val="00D91106"/>
    <w:rsid w:val="00DB5495"/>
    <w:rsid w:val="00DB63DC"/>
    <w:rsid w:val="00DC67D3"/>
    <w:rsid w:val="00DE1888"/>
    <w:rsid w:val="00DF7003"/>
    <w:rsid w:val="00E011EB"/>
    <w:rsid w:val="00E22C39"/>
    <w:rsid w:val="00E516F4"/>
    <w:rsid w:val="00E57B88"/>
    <w:rsid w:val="00E626E8"/>
    <w:rsid w:val="00EC31EF"/>
    <w:rsid w:val="00EE65B0"/>
    <w:rsid w:val="00EF7341"/>
    <w:rsid w:val="00F33FC1"/>
    <w:rsid w:val="00F465D4"/>
    <w:rsid w:val="00F52C33"/>
    <w:rsid w:val="00F90409"/>
    <w:rsid w:val="00F96405"/>
    <w:rsid w:val="00FD0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2EA5CC1"/>
  <w15:chartTrackingRefBased/>
  <w15:docId w15:val="{46A19C0E-BA7B-4E7E-85EB-71A028A4B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2E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2EA4"/>
  </w:style>
  <w:style w:type="paragraph" w:styleId="a5">
    <w:name w:val="footer"/>
    <w:basedOn w:val="a"/>
    <w:link w:val="a6"/>
    <w:uiPriority w:val="99"/>
    <w:unhideWhenUsed/>
    <w:rsid w:val="001A2E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2EA4"/>
  </w:style>
  <w:style w:type="table" w:styleId="a7">
    <w:name w:val="Table Grid"/>
    <w:basedOn w:val="a1"/>
    <w:uiPriority w:val="39"/>
    <w:rsid w:val="00B326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hyperlink" Target="https://frame-illust.com/fi/wp-content/uploads/2018/03/title-moji-03-march.png" TargetMode="External"/><Relationship Id="rId17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image" Target="media/image7.png"/><Relationship Id="rId10" Type="http://schemas.openxmlformats.org/officeDocument/2006/relationships/image" Target="media/image3.emf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microsoft.com/office/2007/relationships/hdphoto" Target="media/hdphoto2.wdp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698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msami7410@bridge.ocn.ne.jp</dc:creator>
  <cp:keywords/>
  <dc:description/>
  <cp:lastModifiedBy>サポートネットるるる</cp:lastModifiedBy>
  <cp:revision>2</cp:revision>
  <dcterms:created xsi:type="dcterms:W3CDTF">2020-02-25T04:01:00Z</dcterms:created>
  <dcterms:modified xsi:type="dcterms:W3CDTF">2020-02-25T04:01:00Z</dcterms:modified>
</cp:coreProperties>
</file>